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7DF2" w14:textId="77777777" w:rsidR="00CA2FEF" w:rsidRPr="006904B4" w:rsidRDefault="00CA2FEF" w:rsidP="00CB0659">
      <w:pPr>
        <w:pStyle w:val="Ttulo6"/>
        <w:spacing w:line="360" w:lineRule="auto"/>
        <w:jc w:val="center"/>
        <w:rPr>
          <w:rFonts w:ascii="Arial" w:hAnsi="Arial" w:cs="Arial"/>
          <w:b/>
        </w:rPr>
      </w:pPr>
    </w:p>
    <w:p w14:paraId="720DEE52" w14:textId="11B96EA6" w:rsidR="00CB0659" w:rsidRPr="006904B4" w:rsidRDefault="00CB0659" w:rsidP="00CB0659">
      <w:pPr>
        <w:pStyle w:val="Ttulo6"/>
        <w:spacing w:line="360" w:lineRule="auto"/>
        <w:jc w:val="center"/>
        <w:rPr>
          <w:rFonts w:ascii="Arial" w:hAnsi="Arial" w:cs="Arial"/>
          <w:b/>
        </w:rPr>
      </w:pPr>
      <w:r w:rsidRPr="006904B4">
        <w:rPr>
          <w:rFonts w:ascii="Arial" w:hAnsi="Arial" w:cs="Arial"/>
          <w:b/>
        </w:rPr>
        <w:t>ESTUDO TÉCNICO PRELIMINAR</w:t>
      </w:r>
    </w:p>
    <w:p w14:paraId="1B7CB31B" w14:textId="77777777" w:rsidR="00CB0659" w:rsidRPr="006904B4" w:rsidRDefault="00CB0659" w:rsidP="00CB0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INFORMAÇÕES BÁSICAS</w:t>
      </w:r>
    </w:p>
    <w:p w14:paraId="21BB8BFB" w14:textId="66EE160C" w:rsidR="00CB0659" w:rsidRPr="006904B4" w:rsidRDefault="0025102F" w:rsidP="007E215B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>PROTOCOLO Nº XXX/2023</w:t>
      </w:r>
    </w:p>
    <w:p w14:paraId="7D0D7CB3" w14:textId="0E6C7D43" w:rsidR="0025102F" w:rsidRPr="006904B4" w:rsidRDefault="0025102F" w:rsidP="007E215B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>SERVIDOR RESPONSÁVEL: XXXXXX</w:t>
      </w:r>
    </w:p>
    <w:p w14:paraId="03F64EF1" w14:textId="7FC497FD" w:rsidR="0025102F" w:rsidRPr="006904B4" w:rsidRDefault="0025102F" w:rsidP="0025102F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>CATEGORIA DO ETP: XXXXXX</w:t>
      </w:r>
    </w:p>
    <w:p w14:paraId="159A1A59" w14:textId="738F8806" w:rsidR="0025102F" w:rsidRPr="006904B4" w:rsidRDefault="0025102F" w:rsidP="0025102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Exemplo de Categorias: locação de imóvel, aquisição de material de consumo e/ou permanente, prestação de serviços não continuados, prestação de serviços continuados com dedicação exclusiva de mão de obra, obras, serviços de arquitetura e engenharia, concessão e permissão de uso de bens</w:t>
      </w:r>
    </w:p>
    <w:p w14:paraId="333E5D74" w14:textId="77777777" w:rsidR="00817608" w:rsidRPr="006904B4" w:rsidRDefault="00817608" w:rsidP="0081760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Arial" w:eastAsia="Calibri" w:hAnsi="Arial" w:cs="Arial"/>
        </w:rPr>
      </w:pPr>
    </w:p>
    <w:p w14:paraId="40F18E8E" w14:textId="2EE44B9E" w:rsidR="00CB0659" w:rsidRPr="006904B4" w:rsidRDefault="00CB0659" w:rsidP="0032319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 xml:space="preserve">DESCRIÇÃO DA NECESSIDADE E JUSTIFICATIVA </w:t>
      </w:r>
      <w:r w:rsidR="00323190" w:rsidRPr="006904B4">
        <w:rPr>
          <w:rFonts w:ascii="Arial" w:eastAsia="Calibri" w:hAnsi="Arial" w:cs="Arial"/>
          <w:b/>
          <w:color w:val="FF0000"/>
        </w:rPr>
        <w:t>(preenchimento obrigatório)</w:t>
      </w:r>
      <w:bookmarkStart w:id="0" w:name="_GoBack"/>
      <w:bookmarkEnd w:id="0"/>
    </w:p>
    <w:p w14:paraId="0DF6A85E" w14:textId="77777777" w:rsidR="00CB0659" w:rsidRPr="006904B4" w:rsidRDefault="00CB0659" w:rsidP="00CB06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 xml:space="preserve">Quais as justificativas e/ou motivos para esta contratação, considerando o problema a ser resolvido, sob a perspectiva do interesse público? </w:t>
      </w:r>
      <w:r w:rsidRPr="006904B4">
        <w:rPr>
          <w:rFonts w:ascii="Arial" w:hAnsi="Arial" w:cs="Arial"/>
          <w:color w:val="FF0000"/>
        </w:rPr>
        <w:t xml:space="preserve">Deve ser inserido nesse momento o que se pretende, justificando a necessidade e o motivo da contratação. </w:t>
      </w:r>
    </w:p>
    <w:p w14:paraId="57FFE66E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FF0000"/>
        </w:rPr>
      </w:pPr>
    </w:p>
    <w:p w14:paraId="0F37FFFA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  <w:b/>
          <w:bCs/>
          <w:u w:val="single"/>
        </w:rPr>
        <w:t>Exemplo1:</w:t>
      </w:r>
      <w:r w:rsidRPr="006904B4">
        <w:rPr>
          <w:rFonts w:ascii="Arial" w:hAnsi="Arial" w:cs="Arial"/>
        </w:rPr>
        <w:t xml:space="preserve"> Necessidade de compra de material escolar para alunos da rede pública. </w:t>
      </w:r>
      <w:r w:rsidRPr="006904B4">
        <w:rPr>
          <w:rFonts w:ascii="Arial" w:hAnsi="Arial" w:cs="Arial"/>
          <w:b/>
          <w:bCs/>
        </w:rPr>
        <w:t>Pretensão:</w:t>
      </w:r>
      <w:r w:rsidRPr="006904B4">
        <w:rPr>
          <w:rFonts w:ascii="Arial" w:hAnsi="Arial" w:cs="Arial"/>
        </w:rPr>
        <w:t xml:space="preserve"> Comprá-lo, respeitando as descrições apresentadas que seguem as necessidades dos alunos. </w:t>
      </w:r>
      <w:r w:rsidRPr="006904B4">
        <w:rPr>
          <w:rFonts w:ascii="Arial" w:hAnsi="Arial" w:cs="Arial"/>
          <w:b/>
          <w:bCs/>
        </w:rPr>
        <w:t>Interesse Público:</w:t>
      </w:r>
      <w:r w:rsidRPr="006904B4">
        <w:rPr>
          <w:rFonts w:ascii="Arial" w:hAnsi="Arial" w:cs="Arial"/>
        </w:rPr>
        <w:t xml:space="preserve"> é dever do Município prover o ensino básico da população, nos termos da Constituição Federal e da legislação correlata. A compra do material escolar com as descrições apresentadas satisfaz esse interesse. (se for o caso, podem ser incluídas metas do PME)</w:t>
      </w:r>
    </w:p>
    <w:p w14:paraId="7263D084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FF0000"/>
        </w:rPr>
      </w:pPr>
    </w:p>
    <w:p w14:paraId="7A4348B8" w14:textId="77777777" w:rsidR="00CB0659" w:rsidRPr="006904B4" w:rsidRDefault="00CB0659" w:rsidP="00CB0659">
      <w:pPr>
        <w:pStyle w:val="PargrafodaLista"/>
        <w:spacing w:line="360" w:lineRule="auto"/>
        <w:ind w:left="0"/>
        <w:rPr>
          <w:rFonts w:ascii="Arial" w:hAnsi="Arial" w:cs="Arial"/>
          <w:color w:val="FF0000"/>
        </w:rPr>
      </w:pPr>
      <w:r w:rsidRPr="006904B4">
        <w:rPr>
          <w:rFonts w:ascii="Arial" w:hAnsi="Arial" w:cs="Arial"/>
          <w:b/>
          <w:bCs/>
          <w:u w:val="single"/>
        </w:rPr>
        <w:t>Exemplo2:</w:t>
      </w:r>
      <w:r w:rsidRPr="006904B4">
        <w:rPr>
          <w:rFonts w:ascii="Arial" w:hAnsi="Arial" w:cs="Arial"/>
          <w:b/>
          <w:bCs/>
        </w:rPr>
        <w:t xml:space="preserve"> </w:t>
      </w:r>
      <w:r w:rsidRPr="006904B4">
        <w:rPr>
          <w:rFonts w:ascii="Arial" w:hAnsi="Arial" w:cs="Arial"/>
        </w:rPr>
        <w:t xml:space="preserve">A realização de uma nova contratação para o fornecimento de pneus se faz necessária em razão do fim da vigência da Ata de Registro de Preços nº </w:t>
      </w:r>
      <w:proofErr w:type="spellStart"/>
      <w:r w:rsidRPr="006904B4">
        <w:rPr>
          <w:rFonts w:ascii="Arial" w:hAnsi="Arial" w:cs="Arial"/>
        </w:rPr>
        <w:t>xx</w:t>
      </w:r>
      <w:proofErr w:type="spellEnd"/>
      <w:r w:rsidRPr="006904B4">
        <w:rPr>
          <w:rFonts w:ascii="Arial" w:hAnsi="Arial" w:cs="Arial"/>
        </w:rPr>
        <w:t>/</w:t>
      </w:r>
      <w:proofErr w:type="spellStart"/>
      <w:r w:rsidRPr="006904B4">
        <w:rPr>
          <w:rFonts w:ascii="Arial" w:hAnsi="Arial" w:cs="Arial"/>
        </w:rPr>
        <w:t>xxxx</w:t>
      </w:r>
      <w:proofErr w:type="spellEnd"/>
      <w:r w:rsidRPr="006904B4">
        <w:rPr>
          <w:rFonts w:ascii="Arial" w:hAnsi="Arial" w:cs="Arial"/>
        </w:rPr>
        <w:t xml:space="preserve">, cuja expiração se dará em ___ de ____ </w:t>
      </w:r>
      <w:proofErr w:type="spellStart"/>
      <w:r w:rsidRPr="006904B4">
        <w:rPr>
          <w:rFonts w:ascii="Arial" w:hAnsi="Arial" w:cs="Arial"/>
        </w:rPr>
        <w:t>de</w:t>
      </w:r>
      <w:proofErr w:type="spellEnd"/>
      <w:r w:rsidRPr="006904B4">
        <w:rPr>
          <w:rFonts w:ascii="Arial" w:hAnsi="Arial" w:cs="Arial"/>
        </w:rPr>
        <w:t xml:space="preserve"> ____. Considerando que a </w:t>
      </w:r>
      <w:r w:rsidRPr="006904B4">
        <w:rPr>
          <w:rFonts w:ascii="Arial" w:hAnsi="Arial" w:cs="Arial"/>
        </w:rPr>
        <w:lastRenderedPageBreak/>
        <w:t>aquisição de pneus é necessária para o dia a dia das secretarias do município, tendo em vista que a locomoção e o transporte de servidores e munícipes é de extrema importância, a aquisição do material permitirá a garantia de uma infraestrutura adequada e melhores condições de trabalho. A ausência do material poderá prejudicar a execução das atividades da secretaria/atendimento dos munícipes, ocasionando prejuízos ao seu bom funcionamento. Pretende-se adquirir os materiais selecionando a proposta mais vantajosa para a Administração, observando os princípios elencados no art. 5º da Lei 14.133/2021 e do interesse público</w:t>
      </w:r>
      <w:r w:rsidRPr="006904B4">
        <w:rPr>
          <w:rFonts w:ascii="Arial" w:hAnsi="Arial" w:cs="Arial"/>
          <w:color w:val="FF0000"/>
        </w:rPr>
        <w:t>.</w:t>
      </w:r>
    </w:p>
    <w:p w14:paraId="0249A2EC" w14:textId="77777777" w:rsidR="00CB0659" w:rsidRPr="006904B4" w:rsidRDefault="00CB0659" w:rsidP="00CB0659">
      <w:pPr>
        <w:pStyle w:val="PargrafodaLista"/>
        <w:spacing w:line="360" w:lineRule="auto"/>
        <w:ind w:left="0"/>
        <w:rPr>
          <w:rFonts w:ascii="Arial" w:hAnsi="Arial" w:cs="Arial"/>
          <w:color w:val="FF0000"/>
        </w:rPr>
      </w:pPr>
    </w:p>
    <w:p w14:paraId="5DFBF6BF" w14:textId="380BA56A" w:rsidR="00CB0659" w:rsidRPr="006904B4" w:rsidRDefault="00CB0659" w:rsidP="0032319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ÁREA REQUISITANTE</w:t>
      </w:r>
      <w:r w:rsidR="00323190" w:rsidRPr="006904B4">
        <w:rPr>
          <w:rFonts w:ascii="Arial" w:eastAsia="Calibri" w:hAnsi="Arial" w:cs="Arial"/>
          <w:b/>
          <w:color w:val="000000"/>
        </w:rPr>
        <w:t xml:space="preserve"> </w:t>
      </w:r>
      <w:r w:rsidR="00323190" w:rsidRPr="006904B4">
        <w:rPr>
          <w:rFonts w:ascii="Arial" w:eastAsia="Calibri" w:hAnsi="Arial" w:cs="Arial"/>
          <w:color w:val="FF0000"/>
        </w:rPr>
        <w:t>(quais as Secretarias participantes)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54"/>
        <w:gridCol w:w="4240"/>
      </w:tblGrid>
      <w:tr w:rsidR="00CB0659" w:rsidRPr="006904B4" w14:paraId="03949B1F" w14:textId="77777777" w:rsidTr="00323190">
        <w:tc>
          <w:tcPr>
            <w:tcW w:w="2504" w:type="pct"/>
          </w:tcPr>
          <w:p w14:paraId="7EECE26F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6904B4">
              <w:rPr>
                <w:rFonts w:ascii="Arial" w:eastAsia="Calibri" w:hAnsi="Arial" w:cs="Arial"/>
                <w:color w:val="000000"/>
              </w:rPr>
              <w:t>ÁREA REQUISITANTE</w:t>
            </w:r>
          </w:p>
        </w:tc>
        <w:tc>
          <w:tcPr>
            <w:tcW w:w="2496" w:type="pct"/>
          </w:tcPr>
          <w:p w14:paraId="60B7BB2D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6904B4">
              <w:rPr>
                <w:rFonts w:ascii="Arial" w:eastAsia="Calibri" w:hAnsi="Arial" w:cs="Arial"/>
                <w:color w:val="000000"/>
              </w:rPr>
              <w:t>RESPONSÁVEL</w:t>
            </w:r>
          </w:p>
        </w:tc>
      </w:tr>
      <w:tr w:rsidR="00CB0659" w:rsidRPr="006904B4" w14:paraId="0B8CB58D" w14:textId="77777777" w:rsidTr="00323190">
        <w:trPr>
          <w:trHeight w:val="58"/>
        </w:trPr>
        <w:tc>
          <w:tcPr>
            <w:tcW w:w="2504" w:type="pct"/>
          </w:tcPr>
          <w:p w14:paraId="770FABB5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96" w:type="pct"/>
          </w:tcPr>
          <w:p w14:paraId="2F3B287B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B0659" w:rsidRPr="006904B4" w14:paraId="15F73539" w14:textId="77777777" w:rsidTr="00323190">
        <w:trPr>
          <w:trHeight w:val="58"/>
        </w:trPr>
        <w:tc>
          <w:tcPr>
            <w:tcW w:w="2504" w:type="pct"/>
          </w:tcPr>
          <w:p w14:paraId="301DA4E9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96" w:type="pct"/>
          </w:tcPr>
          <w:p w14:paraId="7C4C4B71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B0659" w:rsidRPr="006904B4" w14:paraId="3E700DBA" w14:textId="77777777" w:rsidTr="00323190">
        <w:trPr>
          <w:trHeight w:val="58"/>
        </w:trPr>
        <w:tc>
          <w:tcPr>
            <w:tcW w:w="2504" w:type="pct"/>
          </w:tcPr>
          <w:p w14:paraId="47C19942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96" w:type="pct"/>
          </w:tcPr>
          <w:p w14:paraId="692152BD" w14:textId="77777777" w:rsidR="00CB0659" w:rsidRPr="006904B4" w:rsidRDefault="00CB0659" w:rsidP="00601734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BCB7614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Calibri" w:hAnsi="Arial" w:cs="Arial"/>
          <w:color w:val="000000"/>
        </w:rPr>
      </w:pPr>
    </w:p>
    <w:p w14:paraId="777DD17A" w14:textId="77777777" w:rsidR="00CB0659" w:rsidRPr="006904B4" w:rsidRDefault="00CB0659" w:rsidP="00323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DESCRIÇÃO DOS REQUISITOS DA CONTRATAÇÃO</w:t>
      </w:r>
    </w:p>
    <w:p w14:paraId="30DA2B09" w14:textId="77777777" w:rsidR="00CB0659" w:rsidRPr="006904B4" w:rsidRDefault="00CB0659" w:rsidP="00CB065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  <w:r w:rsidRPr="006904B4">
        <w:rPr>
          <w:rFonts w:ascii="Arial" w:eastAsia="Calibri" w:hAnsi="Arial" w:cs="Arial"/>
          <w:b/>
          <w:bCs/>
          <w:color w:val="FF0000"/>
        </w:rPr>
        <w:t>Quais os requisitos necessários ao atendimento da necessidade?</w:t>
      </w:r>
    </w:p>
    <w:p w14:paraId="4736BC5F" w14:textId="77777777" w:rsidR="00323190" w:rsidRPr="006904B4" w:rsidRDefault="00323190" w:rsidP="003231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São várias opções que podem ser incluídas aqui: </w:t>
      </w:r>
    </w:p>
    <w:p w14:paraId="2860BC3F" w14:textId="2222772F" w:rsidR="00323190" w:rsidRPr="006904B4" w:rsidRDefault="00323190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Margem de preferência (bens manufaturados e serviços nacionais que atendam a normas técnicas brasileiras; bens reciclados, recicláveis ou biodegradáveis, conforme regulamento), ou Direito de Preferência (ME ou EPP); Garantia Contratual; exigência de Atestado de capacidade técnica; Vistoria Técnica; Apresentação de Amostras; Garantia da Proposta; Garantia do Objeto;</w:t>
      </w:r>
    </w:p>
    <w:p w14:paraId="09277844" w14:textId="5DB42BDB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Exemplo: Será exigido atestado de capacidade técnica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 para a execução do serviço, emitido por ente público ou empresa privada.</w:t>
      </w:r>
    </w:p>
    <w:p w14:paraId="4A3D84B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</w:p>
    <w:p w14:paraId="351973A4" w14:textId="77777777" w:rsidR="00CB0659" w:rsidRPr="006904B4" w:rsidRDefault="00CB0659" w:rsidP="00CB065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  <w:r w:rsidRPr="006904B4">
        <w:rPr>
          <w:rFonts w:ascii="Arial" w:eastAsia="Calibri" w:hAnsi="Arial" w:cs="Arial"/>
          <w:b/>
          <w:bCs/>
          <w:color w:val="FF0000"/>
        </w:rPr>
        <w:t>Quais os padrões mínimos de qualidade, de forma a permitir a seleção da proposta mais vantajosa?</w:t>
      </w:r>
    </w:p>
    <w:p w14:paraId="2C762A87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</w:p>
    <w:p w14:paraId="4C4A4F9D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lastRenderedPageBreak/>
        <w:t xml:space="preserve">Exemplo: Será exigido selo do INMETRO no item </w:t>
      </w:r>
      <w:proofErr w:type="spellStart"/>
      <w:r w:rsidRPr="006904B4">
        <w:rPr>
          <w:rFonts w:ascii="Arial" w:eastAsia="Calibri" w:hAnsi="Arial" w:cs="Arial"/>
        </w:rPr>
        <w:t>xxxx</w:t>
      </w:r>
      <w:proofErr w:type="spellEnd"/>
    </w:p>
    <w:p w14:paraId="59DD1A51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</w:p>
    <w:p w14:paraId="12477EEE" w14:textId="77777777" w:rsidR="00CB0659" w:rsidRPr="006904B4" w:rsidRDefault="00CB0659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b/>
          <w:bCs/>
          <w:color w:val="FF0000"/>
        </w:rPr>
        <w:t>Esta contratação tem caráter continuado? Justifique.</w:t>
      </w:r>
      <w:r w:rsidRPr="006904B4">
        <w:rPr>
          <w:rFonts w:ascii="Arial" w:eastAsia="Calibri" w:hAnsi="Arial" w:cs="Arial"/>
          <w:color w:val="FF0000"/>
        </w:rPr>
        <w:t xml:space="preserve"> </w:t>
      </w:r>
    </w:p>
    <w:p w14:paraId="5BDD1A5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</w:p>
    <w:p w14:paraId="4C48906A" w14:textId="6D60FBB1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eastAsia="Calibri" w:hAnsi="Arial" w:cs="Arial"/>
          <w:u w:val="single"/>
        </w:rPr>
        <w:t>Exemplo:</w:t>
      </w:r>
      <w:r w:rsidRPr="006904B4">
        <w:rPr>
          <w:rFonts w:ascii="Arial" w:eastAsia="Calibri" w:hAnsi="Arial" w:cs="Arial"/>
        </w:rPr>
        <w:t xml:space="preserve"> </w:t>
      </w:r>
      <w:r w:rsidRPr="006904B4">
        <w:rPr>
          <w:rFonts w:ascii="Arial" w:hAnsi="Arial" w:cs="Arial"/>
        </w:rPr>
        <w:t>O serviço possui natureza continuada, pois constitui atividade que influ</w:t>
      </w:r>
      <w:r w:rsidR="00A0786E" w:rsidRPr="006904B4">
        <w:rPr>
          <w:rFonts w:ascii="Arial" w:hAnsi="Arial" w:cs="Arial"/>
        </w:rPr>
        <w:t>ê</w:t>
      </w:r>
      <w:r w:rsidRPr="006904B4">
        <w:rPr>
          <w:rFonts w:ascii="Arial" w:hAnsi="Arial" w:cs="Arial"/>
        </w:rPr>
        <w:t>ncia diretamente na boa execução da missão institucional. Sua interrupção afeta o andamento dos trabalhos cotidianos impactando nos resultados dos órgãos da Administração Pública.</w:t>
      </w:r>
    </w:p>
    <w:p w14:paraId="16D9024F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1E3A5556" w14:textId="77777777" w:rsidR="00CB0659" w:rsidRPr="006904B4" w:rsidRDefault="00CB0659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  <w:r w:rsidRPr="006904B4">
        <w:rPr>
          <w:rFonts w:ascii="Arial" w:eastAsia="Calibri" w:hAnsi="Arial" w:cs="Arial"/>
          <w:b/>
          <w:bCs/>
          <w:color w:val="FF0000"/>
        </w:rPr>
        <w:t>Qual deverá ser a duração inicial do contrato? Justifique.</w:t>
      </w:r>
    </w:p>
    <w:p w14:paraId="3EE88667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</w:p>
    <w:p w14:paraId="7979062A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  <w:u w:val="single"/>
        </w:rPr>
        <w:t>Exemplo:</w:t>
      </w:r>
      <w:r w:rsidRPr="006904B4">
        <w:rPr>
          <w:rFonts w:ascii="Arial" w:hAnsi="Arial" w:cs="Arial"/>
        </w:rPr>
        <w:t xml:space="preserve"> A duração inicial do contrato será de </w:t>
      </w:r>
      <w:proofErr w:type="spellStart"/>
      <w:r w:rsidRPr="006904B4">
        <w:rPr>
          <w:rFonts w:ascii="Arial" w:hAnsi="Arial" w:cs="Arial"/>
        </w:rPr>
        <w:t>xxx</w:t>
      </w:r>
      <w:proofErr w:type="spellEnd"/>
      <w:r w:rsidRPr="006904B4">
        <w:rPr>
          <w:rFonts w:ascii="Arial" w:hAnsi="Arial" w:cs="Arial"/>
        </w:rPr>
        <w:t xml:space="preserve"> dias/meses, tendo em vista que este é o tempo previsto para conclusão dos serviços. </w:t>
      </w:r>
    </w:p>
    <w:p w14:paraId="32EE76EA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</w:rPr>
      </w:pPr>
    </w:p>
    <w:p w14:paraId="0154BA04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FF0000"/>
        </w:rPr>
      </w:pPr>
      <w:r w:rsidRPr="006904B4">
        <w:rPr>
          <w:rFonts w:ascii="Arial" w:hAnsi="Arial" w:cs="Arial"/>
          <w:color w:val="FF0000"/>
        </w:rPr>
        <w:t xml:space="preserve">Também pode ser elaborado um texto único, como por exemplo na questão da sustentabilidade: </w:t>
      </w:r>
    </w:p>
    <w:p w14:paraId="2A70D81D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</w:p>
    <w:p w14:paraId="461F8DE7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>Os requisitos de cada item da contratação são: (</w:t>
      </w:r>
      <w:proofErr w:type="spellStart"/>
      <w:r w:rsidRPr="006904B4">
        <w:rPr>
          <w:rFonts w:ascii="Arial" w:hAnsi="Arial" w:cs="Arial"/>
        </w:rPr>
        <w:t>xxxxxxx</w:t>
      </w:r>
      <w:proofErr w:type="spellEnd"/>
      <w:r w:rsidRPr="006904B4">
        <w:rPr>
          <w:rFonts w:ascii="Arial" w:hAnsi="Arial" w:cs="Arial"/>
        </w:rPr>
        <w:t xml:space="preserve">) e referem-se aos seus aspectos legais, tais como a Lei nº </w:t>
      </w:r>
      <w:proofErr w:type="spellStart"/>
      <w:r w:rsidRPr="006904B4">
        <w:rPr>
          <w:rFonts w:ascii="Arial" w:hAnsi="Arial" w:cs="Arial"/>
        </w:rPr>
        <w:t>xxxx</w:t>
      </w:r>
      <w:proofErr w:type="spellEnd"/>
      <w:r w:rsidRPr="006904B4">
        <w:rPr>
          <w:rFonts w:ascii="Arial" w:hAnsi="Arial" w:cs="Arial"/>
        </w:rPr>
        <w:t>/</w:t>
      </w:r>
      <w:proofErr w:type="spellStart"/>
      <w:r w:rsidRPr="006904B4">
        <w:rPr>
          <w:rFonts w:ascii="Arial" w:hAnsi="Arial" w:cs="Arial"/>
        </w:rPr>
        <w:t>xxxx</w:t>
      </w:r>
      <w:proofErr w:type="spellEnd"/>
      <w:r w:rsidRPr="006904B4">
        <w:rPr>
          <w:rFonts w:ascii="Arial" w:hAnsi="Arial" w:cs="Arial"/>
        </w:rPr>
        <w:t xml:space="preserve">; Decreto </w:t>
      </w:r>
      <w:proofErr w:type="spellStart"/>
      <w:r w:rsidRPr="006904B4">
        <w:rPr>
          <w:rFonts w:ascii="Arial" w:hAnsi="Arial" w:cs="Arial"/>
        </w:rPr>
        <w:t>xxxx</w:t>
      </w:r>
      <w:proofErr w:type="spellEnd"/>
      <w:r w:rsidRPr="006904B4">
        <w:rPr>
          <w:rFonts w:ascii="Arial" w:hAnsi="Arial" w:cs="Arial"/>
        </w:rPr>
        <w:t>/</w:t>
      </w:r>
      <w:proofErr w:type="spellStart"/>
      <w:r w:rsidRPr="006904B4">
        <w:rPr>
          <w:rFonts w:ascii="Arial" w:hAnsi="Arial" w:cs="Arial"/>
        </w:rPr>
        <w:t>xx</w:t>
      </w:r>
      <w:proofErr w:type="spellEnd"/>
      <w:r w:rsidRPr="006904B4">
        <w:rPr>
          <w:rFonts w:ascii="Arial" w:hAnsi="Arial" w:cs="Arial"/>
        </w:rPr>
        <w:t xml:space="preserve">, Resolução </w:t>
      </w:r>
      <w:proofErr w:type="spellStart"/>
      <w:r w:rsidRPr="006904B4">
        <w:rPr>
          <w:rFonts w:ascii="Arial" w:hAnsi="Arial" w:cs="Arial"/>
        </w:rPr>
        <w:t>xxx</w:t>
      </w:r>
      <w:proofErr w:type="spellEnd"/>
      <w:r w:rsidRPr="006904B4">
        <w:rPr>
          <w:rFonts w:ascii="Arial" w:hAnsi="Arial" w:cs="Arial"/>
        </w:rPr>
        <w:t>/</w:t>
      </w:r>
      <w:proofErr w:type="spellStart"/>
      <w:r w:rsidRPr="006904B4">
        <w:rPr>
          <w:rFonts w:ascii="Arial" w:hAnsi="Arial" w:cs="Arial"/>
        </w:rPr>
        <w:t>xxxx</w:t>
      </w:r>
      <w:proofErr w:type="spellEnd"/>
      <w:r w:rsidRPr="006904B4">
        <w:rPr>
          <w:rFonts w:ascii="Arial" w:hAnsi="Arial" w:cs="Arial"/>
        </w:rPr>
        <w:t xml:space="preserve"> e também visando a efetiva aplicação de critérios, ações ambientais e socioambientais quanto à inserção de requisitos de sustentabilidade ambiental quando da aquisição de bens, recomenda-se que o licitante fabricante e/ou fornecedor atenda aos seguintes critérios de sustentabilidade ambiental:</w:t>
      </w:r>
    </w:p>
    <w:p w14:paraId="4393B331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</w:p>
    <w:p w14:paraId="144E3FE9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>1. que os bens sejam constituídos, no todo ou em parte, por material reciclado, atóxico, biodegradável, conforme ABNT NBR – 15448-1 e 15448-2;</w:t>
      </w:r>
    </w:p>
    <w:p w14:paraId="18F690B5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>2.  que sejam observados os requisitos ambientais para a obtenção de certificação do Instituto Nacional de Metrologia, Normalização e Qualidade Industrial – INMETRO como produtos sustentáveis ou de menor impacto ambiental em relação aos seus similares;</w:t>
      </w:r>
    </w:p>
    <w:p w14:paraId="461A3909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 xml:space="preserve">3. que os bens devam ser, preferencialmente, acondicionados em embalagem </w:t>
      </w:r>
      <w:r w:rsidRPr="006904B4">
        <w:rPr>
          <w:rFonts w:ascii="Arial" w:hAnsi="Arial" w:cs="Arial"/>
        </w:rPr>
        <w:lastRenderedPageBreak/>
        <w:t xml:space="preserve">individual adequada, com o menor volume possível, que utilize materiais recicláveis e/ou sejam recicláveis, de forma a garantir a máxima proteção durante o transporte e o armazenamento; </w:t>
      </w:r>
    </w:p>
    <w:p w14:paraId="770ADA7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 xml:space="preserve">4. que os bens não contenham substâncias perigosas em concentração acima da recomendada na diretiva </w:t>
      </w:r>
      <w:proofErr w:type="spellStart"/>
      <w:r w:rsidRPr="006904B4">
        <w:rPr>
          <w:rFonts w:ascii="Arial" w:hAnsi="Arial" w:cs="Arial"/>
        </w:rPr>
        <w:t>RoHS</w:t>
      </w:r>
      <w:proofErr w:type="spellEnd"/>
      <w:r w:rsidRPr="006904B4">
        <w:rPr>
          <w:rFonts w:ascii="Arial" w:hAnsi="Arial" w:cs="Arial"/>
        </w:rPr>
        <w:t xml:space="preserve"> (</w:t>
      </w:r>
      <w:proofErr w:type="spellStart"/>
      <w:r w:rsidRPr="006904B4">
        <w:rPr>
          <w:rFonts w:ascii="Arial" w:hAnsi="Arial" w:cs="Arial"/>
        </w:rPr>
        <w:t>Restriction</w:t>
      </w:r>
      <w:proofErr w:type="spellEnd"/>
      <w:r w:rsidRPr="006904B4">
        <w:rPr>
          <w:rFonts w:ascii="Arial" w:hAnsi="Arial" w:cs="Arial"/>
        </w:rPr>
        <w:t xml:space="preserve"> </w:t>
      </w:r>
      <w:proofErr w:type="spellStart"/>
      <w:r w:rsidRPr="006904B4">
        <w:rPr>
          <w:rFonts w:ascii="Arial" w:hAnsi="Arial" w:cs="Arial"/>
        </w:rPr>
        <w:t>of</w:t>
      </w:r>
      <w:proofErr w:type="spellEnd"/>
      <w:r w:rsidRPr="006904B4">
        <w:rPr>
          <w:rFonts w:ascii="Arial" w:hAnsi="Arial" w:cs="Arial"/>
        </w:rPr>
        <w:t xml:space="preserve"> </w:t>
      </w:r>
      <w:proofErr w:type="spellStart"/>
      <w:r w:rsidRPr="006904B4">
        <w:rPr>
          <w:rFonts w:ascii="Arial" w:hAnsi="Arial" w:cs="Arial"/>
        </w:rPr>
        <w:t>Certain</w:t>
      </w:r>
      <w:proofErr w:type="spellEnd"/>
      <w:r w:rsidRPr="006904B4">
        <w:rPr>
          <w:rFonts w:ascii="Arial" w:hAnsi="Arial" w:cs="Arial"/>
        </w:rPr>
        <w:t xml:space="preserve"> </w:t>
      </w:r>
      <w:proofErr w:type="spellStart"/>
      <w:r w:rsidRPr="006904B4">
        <w:rPr>
          <w:rFonts w:ascii="Arial" w:hAnsi="Arial" w:cs="Arial"/>
        </w:rPr>
        <w:t>Hazardous</w:t>
      </w:r>
      <w:proofErr w:type="spellEnd"/>
      <w:r w:rsidRPr="006904B4">
        <w:rPr>
          <w:rFonts w:ascii="Arial" w:hAnsi="Arial" w:cs="Arial"/>
        </w:rPr>
        <w:t xml:space="preserve"> </w:t>
      </w:r>
      <w:proofErr w:type="spellStart"/>
      <w:r w:rsidRPr="006904B4">
        <w:rPr>
          <w:rFonts w:ascii="Arial" w:hAnsi="Arial" w:cs="Arial"/>
        </w:rPr>
        <w:t>Substances</w:t>
      </w:r>
      <w:proofErr w:type="spellEnd"/>
      <w:r w:rsidRPr="006904B4">
        <w:rPr>
          <w:rFonts w:ascii="Arial" w:hAnsi="Arial" w:cs="Arial"/>
        </w:rPr>
        <w:t>), tais como mercúrio (Hg), chumbo (</w:t>
      </w:r>
      <w:proofErr w:type="spellStart"/>
      <w:r w:rsidRPr="006904B4">
        <w:rPr>
          <w:rFonts w:ascii="Arial" w:hAnsi="Arial" w:cs="Arial"/>
        </w:rPr>
        <w:t>Pb</w:t>
      </w:r>
      <w:proofErr w:type="spellEnd"/>
      <w:r w:rsidRPr="006904B4">
        <w:rPr>
          <w:rFonts w:ascii="Arial" w:hAnsi="Arial" w:cs="Arial"/>
        </w:rPr>
        <w:t xml:space="preserve">), cromo </w:t>
      </w:r>
      <w:proofErr w:type="spellStart"/>
      <w:r w:rsidRPr="006904B4">
        <w:rPr>
          <w:rFonts w:ascii="Arial" w:hAnsi="Arial" w:cs="Arial"/>
        </w:rPr>
        <w:t>hexavalente</w:t>
      </w:r>
      <w:proofErr w:type="spellEnd"/>
      <w:r w:rsidRPr="006904B4">
        <w:rPr>
          <w:rFonts w:ascii="Arial" w:hAnsi="Arial" w:cs="Arial"/>
        </w:rPr>
        <w:t xml:space="preserve"> (Cr(VI)), cádmio (</w:t>
      </w:r>
      <w:proofErr w:type="spellStart"/>
      <w:r w:rsidRPr="006904B4">
        <w:rPr>
          <w:rFonts w:ascii="Arial" w:hAnsi="Arial" w:cs="Arial"/>
        </w:rPr>
        <w:t>Cd</w:t>
      </w:r>
      <w:proofErr w:type="spellEnd"/>
      <w:r w:rsidRPr="006904B4">
        <w:rPr>
          <w:rFonts w:ascii="Arial" w:hAnsi="Arial" w:cs="Arial"/>
        </w:rPr>
        <w:t xml:space="preserve">), </w:t>
      </w:r>
      <w:proofErr w:type="spellStart"/>
      <w:r w:rsidRPr="006904B4">
        <w:rPr>
          <w:rFonts w:ascii="Arial" w:hAnsi="Arial" w:cs="Arial"/>
        </w:rPr>
        <w:t>bifenil-polibromados</w:t>
      </w:r>
      <w:proofErr w:type="spellEnd"/>
      <w:r w:rsidRPr="006904B4">
        <w:rPr>
          <w:rFonts w:ascii="Arial" w:hAnsi="Arial" w:cs="Arial"/>
        </w:rPr>
        <w:t xml:space="preserve"> (</w:t>
      </w:r>
      <w:proofErr w:type="spellStart"/>
      <w:r w:rsidRPr="006904B4">
        <w:rPr>
          <w:rFonts w:ascii="Arial" w:hAnsi="Arial" w:cs="Arial"/>
        </w:rPr>
        <w:t>PBBs</w:t>
      </w:r>
      <w:proofErr w:type="spellEnd"/>
      <w:r w:rsidRPr="006904B4">
        <w:rPr>
          <w:rFonts w:ascii="Arial" w:hAnsi="Arial" w:cs="Arial"/>
        </w:rPr>
        <w:t xml:space="preserve">), éteres </w:t>
      </w:r>
      <w:proofErr w:type="spellStart"/>
      <w:r w:rsidRPr="006904B4">
        <w:rPr>
          <w:rFonts w:ascii="Arial" w:hAnsi="Arial" w:cs="Arial"/>
        </w:rPr>
        <w:t>difenilpolibromados</w:t>
      </w:r>
      <w:proofErr w:type="spellEnd"/>
      <w:r w:rsidRPr="006904B4">
        <w:rPr>
          <w:rFonts w:ascii="Arial" w:hAnsi="Arial" w:cs="Arial"/>
        </w:rPr>
        <w:t xml:space="preserve"> (</w:t>
      </w:r>
      <w:proofErr w:type="spellStart"/>
      <w:r w:rsidRPr="006904B4">
        <w:rPr>
          <w:rFonts w:ascii="Arial" w:hAnsi="Arial" w:cs="Arial"/>
        </w:rPr>
        <w:t>PBDEs</w:t>
      </w:r>
      <w:proofErr w:type="spellEnd"/>
      <w:r w:rsidRPr="006904B4">
        <w:rPr>
          <w:rFonts w:ascii="Arial" w:hAnsi="Arial" w:cs="Arial"/>
        </w:rPr>
        <w:t xml:space="preserve">). </w:t>
      </w:r>
    </w:p>
    <w:p w14:paraId="51CB972D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5702D71A" w14:textId="0CE3F7DA" w:rsidR="002A43D1" w:rsidRPr="006904B4" w:rsidRDefault="002A43D1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color w:val="FF0000"/>
        </w:rPr>
      </w:pPr>
      <w:r w:rsidRPr="006904B4">
        <w:rPr>
          <w:rFonts w:ascii="Arial" w:eastAsia="Calibri" w:hAnsi="Arial" w:cs="Arial"/>
          <w:b/>
          <w:color w:val="FF0000"/>
        </w:rPr>
        <w:t>AS INFORMAÇÕES ABAIXO DEVERÃO SER INCLUÍDAS, SENDO QUE CASO NÃO HAJA, INFORMAR A INEXISTÊNCIA.</w:t>
      </w:r>
    </w:p>
    <w:p w14:paraId="356E8480" w14:textId="77777777" w:rsidR="00E74CE4" w:rsidRPr="006904B4" w:rsidRDefault="00E74CE4" w:rsidP="00E74C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Há normativos que disciplinam os serviços a serem contratados, de acordo com a sua natureza (legislação, normas técnicas, acórdãos e súmulas, portarias...)? Especifique.</w:t>
      </w:r>
    </w:p>
    <w:p w14:paraId="6BDDEED9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3C20FE8E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Exemplo: “Aplica-se a este ETP o Decreto nº. ..... que disciplina sobre o Sistema Registro de Preços”; ou “Aplica-se a este ETP as normas de sustentabilidade previstas na Portaria/instrumento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>”</w:t>
      </w:r>
    </w:p>
    <w:p w14:paraId="58D27403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1CB97C8C" w14:textId="77777777" w:rsidR="00E74CE4" w:rsidRPr="006904B4" w:rsidRDefault="00E74CE4" w:rsidP="00E74C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Se houve contratação anterior, analisar as inconsistências a fim de prevenir a ocorrência destas neste processo.</w:t>
      </w:r>
    </w:p>
    <w:p w14:paraId="12EBB817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78020ACA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Exemplo: “Houve contratação deste objeto na data de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, no processo licitatório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, onde ocorreram os seguintes problemas: </w:t>
      </w:r>
      <w:proofErr w:type="spellStart"/>
      <w:r w:rsidRPr="006904B4">
        <w:rPr>
          <w:rFonts w:ascii="Arial" w:eastAsia="Calibri" w:hAnsi="Arial" w:cs="Arial"/>
        </w:rPr>
        <w:t>xxxxxxxx</w:t>
      </w:r>
      <w:proofErr w:type="spellEnd"/>
      <w:r w:rsidRPr="006904B4">
        <w:rPr>
          <w:rFonts w:ascii="Arial" w:eastAsia="Calibri" w:hAnsi="Arial" w:cs="Arial"/>
        </w:rPr>
        <w:t xml:space="preserve">. Os problemas foram causados por </w:t>
      </w:r>
      <w:proofErr w:type="spellStart"/>
      <w:r w:rsidRPr="006904B4">
        <w:rPr>
          <w:rFonts w:ascii="Arial" w:eastAsia="Calibri" w:hAnsi="Arial" w:cs="Arial"/>
        </w:rPr>
        <w:t>xxxxxxx</w:t>
      </w:r>
      <w:proofErr w:type="spellEnd"/>
      <w:r w:rsidRPr="006904B4">
        <w:rPr>
          <w:rFonts w:ascii="Arial" w:eastAsia="Calibri" w:hAnsi="Arial" w:cs="Arial"/>
        </w:rPr>
        <w:t xml:space="preserve">. Para evitar essas ocorrências neste processo, serão adotadas as seguintes medidas: </w:t>
      </w:r>
      <w:proofErr w:type="spellStart"/>
      <w:r w:rsidRPr="006904B4">
        <w:rPr>
          <w:rFonts w:ascii="Arial" w:eastAsia="Calibri" w:hAnsi="Arial" w:cs="Arial"/>
        </w:rPr>
        <w:t>xxxxxxxx</w:t>
      </w:r>
      <w:proofErr w:type="spellEnd"/>
      <w:r w:rsidRPr="006904B4">
        <w:rPr>
          <w:rFonts w:ascii="Arial" w:eastAsia="Calibri" w:hAnsi="Arial" w:cs="Arial"/>
        </w:rPr>
        <w:t>”.</w:t>
      </w:r>
    </w:p>
    <w:p w14:paraId="0164EFAE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184BA946" w14:textId="77777777" w:rsidR="00E74CE4" w:rsidRPr="006904B4" w:rsidRDefault="00E74CE4" w:rsidP="00E74C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Avaliar a necessidade de classificação dos Estudos Técnicos Preliminares nos termos da Lei 12.527/2011.</w:t>
      </w:r>
    </w:p>
    <w:p w14:paraId="29A9ABB6" w14:textId="77777777" w:rsidR="00E74CE4" w:rsidRPr="006904B4" w:rsidRDefault="00E74CE4" w:rsidP="00E74C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0" w:line="360" w:lineRule="auto"/>
        <w:ind w:left="720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ab/>
      </w:r>
    </w:p>
    <w:p w14:paraId="20A8304D" w14:textId="77777777" w:rsidR="002A43D1" w:rsidRPr="006904B4" w:rsidRDefault="00E74CE4" w:rsidP="00E74C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Cs/>
          <w:color w:val="000000"/>
        </w:rPr>
      </w:pPr>
      <w:r w:rsidRPr="006904B4">
        <w:rPr>
          <w:rFonts w:ascii="Arial" w:eastAsia="Calibri" w:hAnsi="Arial" w:cs="Arial"/>
          <w:bCs/>
          <w:color w:val="000000"/>
        </w:rPr>
        <w:t>Classificar como sigiloso pela Lei de Acesso à Informação.</w:t>
      </w:r>
    </w:p>
    <w:p w14:paraId="6D2D3CD1" w14:textId="6F51C619" w:rsidR="00E74CE4" w:rsidRPr="006904B4" w:rsidRDefault="00E74CE4" w:rsidP="00E74C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Cs/>
          <w:color w:val="000000"/>
        </w:rPr>
      </w:pPr>
      <w:r w:rsidRPr="006904B4">
        <w:rPr>
          <w:rFonts w:ascii="Arial" w:eastAsia="Calibri" w:hAnsi="Arial" w:cs="Arial"/>
          <w:bCs/>
          <w:color w:val="000000"/>
        </w:rPr>
        <w:t xml:space="preserve"> </w:t>
      </w:r>
    </w:p>
    <w:p w14:paraId="2D962EC2" w14:textId="77777777" w:rsidR="00CB0659" w:rsidRPr="006904B4" w:rsidRDefault="00CB0659" w:rsidP="00323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lastRenderedPageBreak/>
        <w:t>LEVANTAMENTO DE MERCADO</w:t>
      </w:r>
    </w:p>
    <w:p w14:paraId="758C9F51" w14:textId="47AB4E95" w:rsidR="00CB0659" w:rsidRPr="006904B4" w:rsidRDefault="002C5442" w:rsidP="002C5442">
      <w:pPr>
        <w:pStyle w:val="Textodecomentrio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6904B4">
        <w:rPr>
          <w:rFonts w:ascii="Arial" w:hAnsi="Arial" w:cs="Arial"/>
          <w:color w:val="FF0000"/>
          <w:sz w:val="24"/>
          <w:szCs w:val="24"/>
        </w:rPr>
        <w:t xml:space="preserve">Deve ser descrito aqui quais as soluções disponíveis no mercado para o atendimento da necessidade verificada (fornecedores, produtos, fabricantes, contratações de outros órgãos, </w:t>
      </w:r>
      <w:proofErr w:type="spellStart"/>
      <w:r w:rsidRPr="006904B4"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r w:rsidRPr="006904B4">
        <w:rPr>
          <w:rFonts w:ascii="Arial" w:hAnsi="Arial" w:cs="Arial"/>
          <w:color w:val="FF0000"/>
          <w:sz w:val="24"/>
          <w:szCs w:val="24"/>
        </w:rPr>
        <w:t>).  Pode ser realizada consulta pública com potenciais contratadas, para coleta de informações. Também pode ser analisada contratação anterior se existir</w:t>
      </w:r>
    </w:p>
    <w:p w14:paraId="2EC8D446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  <w:b/>
          <w:bCs/>
        </w:rPr>
        <w:t xml:space="preserve">Exemplo: </w:t>
      </w:r>
      <w:r w:rsidRPr="006904B4">
        <w:rPr>
          <w:rFonts w:ascii="Arial" w:eastAsia="Calibri" w:hAnsi="Arial" w:cs="Arial"/>
        </w:rPr>
        <w:t xml:space="preserve">De acordo com pesquisa de mercado na região observou-se que existem “x” fornecedores/fabricantes que possam fornecer X marcas/modelos diferentes que atendam ao objeto da presente contratação o que permite uma ampla competitividade no certame. </w:t>
      </w:r>
    </w:p>
    <w:p w14:paraId="10D1E14B" w14:textId="21CBDA6A" w:rsidR="00A0786E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bCs/>
        </w:rPr>
      </w:pPr>
      <w:r w:rsidRPr="006904B4">
        <w:rPr>
          <w:rFonts w:ascii="Arial" w:eastAsia="Calibri" w:hAnsi="Arial" w:cs="Arial"/>
          <w:b/>
          <w:bCs/>
          <w:u w:val="single"/>
        </w:rPr>
        <w:t>OU</w:t>
      </w:r>
      <w:r w:rsidRPr="006904B4">
        <w:rPr>
          <w:rFonts w:ascii="Arial" w:eastAsia="Calibri" w:hAnsi="Arial" w:cs="Arial"/>
          <w:b/>
          <w:bCs/>
        </w:rPr>
        <w:t xml:space="preserve"> </w:t>
      </w:r>
      <w:r w:rsidR="002C5442" w:rsidRPr="006904B4">
        <w:rPr>
          <w:rFonts w:ascii="Arial" w:eastAsia="Calibri" w:hAnsi="Arial" w:cs="Arial"/>
          <w:b/>
          <w:bCs/>
          <w:color w:val="FF0000"/>
        </w:rPr>
        <w:t>(Neste caso é bom avaliar se os requisitos que possam limitar a participação são realmente indispensáveis.)</w:t>
      </w:r>
    </w:p>
    <w:p w14:paraId="1197E6D1" w14:textId="3CA49416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De acordo com pesquisa de mercado na região observou-se que existe apenas 01 fornecedor/fabricante que possa fornecer apenas uma marca/modelo que atendam ao objeto da presente contratação o que permite uma ampla competitividade no certame.  </w:t>
      </w:r>
    </w:p>
    <w:p w14:paraId="0B7E96DA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Ademais, nas contratações anteriores, observou-se que o produto adquirido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 apresentou avarias na qualidade com o passar do tempo devido as condições de estocagem, deste modo conclui-se que o mesmo precisa ser acondicionado em....</w:t>
      </w:r>
    </w:p>
    <w:p w14:paraId="126DE225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Além disso, observou-se que as marcas/modelos adquiridos não atenderam as necessidades da secretaria, visto que não foram suficientes para suprir a demanda (...) de modo que será necessário a aquisição do modelo </w:t>
      </w:r>
      <w:proofErr w:type="spellStart"/>
      <w:r w:rsidRPr="006904B4">
        <w:rPr>
          <w:rFonts w:ascii="Arial" w:eastAsia="Calibri" w:hAnsi="Arial" w:cs="Arial"/>
        </w:rPr>
        <w:t>xxxx</w:t>
      </w:r>
      <w:proofErr w:type="spellEnd"/>
      <w:r w:rsidRPr="006904B4">
        <w:rPr>
          <w:rFonts w:ascii="Arial" w:eastAsia="Calibri" w:hAnsi="Arial" w:cs="Arial"/>
        </w:rPr>
        <w:t>.</w:t>
      </w:r>
    </w:p>
    <w:p w14:paraId="1C895AB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Dentre as soluções disponíveis no mercado, a única opção viável é a Aquisição/Contratação da forma </w:t>
      </w:r>
      <w:proofErr w:type="spellStart"/>
      <w:r w:rsidRPr="006904B4">
        <w:rPr>
          <w:rFonts w:ascii="Arial" w:eastAsia="Calibri" w:hAnsi="Arial" w:cs="Arial"/>
        </w:rPr>
        <w:t>xxxxxx</w:t>
      </w:r>
      <w:proofErr w:type="spellEnd"/>
      <w:r w:rsidRPr="006904B4">
        <w:rPr>
          <w:rFonts w:ascii="Arial" w:eastAsia="Calibri" w:hAnsi="Arial" w:cs="Arial"/>
        </w:rPr>
        <w:t xml:space="preserve">, vez que tais itens atendem às especificações usuais constantes no mercado e destinam-se a utilização pelas secretarias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>.</w:t>
      </w:r>
    </w:p>
    <w:p w14:paraId="5C69FDF0" w14:textId="77777777" w:rsidR="00CB0659" w:rsidRPr="006904B4" w:rsidRDefault="00CB0659" w:rsidP="00CB0659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693FC9C2" w14:textId="77777777" w:rsidR="00CB0659" w:rsidRPr="006904B4" w:rsidRDefault="00CB0659" w:rsidP="00323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DESCRIÇÃO DA SOLUÇÃO COMO UM TODO</w:t>
      </w:r>
    </w:p>
    <w:p w14:paraId="4F2C150E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0A202052" w14:textId="764E69DE" w:rsidR="00CB0659" w:rsidRPr="006904B4" w:rsidRDefault="002C5442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Descrição da solução como um todo, inclusive das exigências relacionadas à manutenção e à assistência técnica, quando for o caso, acompanhada das justificativas técnica e econômica da escolha do tipo de solução;</w:t>
      </w:r>
    </w:p>
    <w:p w14:paraId="39406AC0" w14:textId="77777777" w:rsidR="002C5442" w:rsidRPr="006904B4" w:rsidRDefault="002C5442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b/>
          <w:bCs/>
          <w:color w:val="FF0000"/>
          <w:u w:val="single"/>
        </w:rPr>
      </w:pPr>
    </w:p>
    <w:p w14:paraId="0D84AAE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  <w:b/>
          <w:bCs/>
          <w:u w:val="single"/>
        </w:rPr>
        <w:t>Exemplo</w:t>
      </w:r>
      <w:r w:rsidRPr="006904B4">
        <w:rPr>
          <w:rFonts w:ascii="Arial" w:eastAsia="Calibri" w:hAnsi="Arial" w:cs="Arial"/>
          <w:b/>
          <w:bCs/>
        </w:rPr>
        <w:t xml:space="preserve">: </w:t>
      </w:r>
      <w:r w:rsidRPr="006904B4">
        <w:rPr>
          <w:rFonts w:ascii="Arial" w:eastAsia="Calibri" w:hAnsi="Arial" w:cs="Arial"/>
        </w:rPr>
        <w:t xml:space="preserve">A presente contratação é a que melhor se amolda às necessidades da Administração, visto que permite o atendimento integral das secretarias </w:t>
      </w:r>
      <w:proofErr w:type="spellStart"/>
      <w:r w:rsidRPr="006904B4">
        <w:rPr>
          <w:rFonts w:ascii="Arial" w:eastAsia="Calibri" w:hAnsi="Arial" w:cs="Arial"/>
        </w:rPr>
        <w:t>xxxxxx</w:t>
      </w:r>
      <w:proofErr w:type="spellEnd"/>
      <w:r w:rsidRPr="006904B4">
        <w:rPr>
          <w:rFonts w:ascii="Arial" w:eastAsia="Calibri" w:hAnsi="Arial" w:cs="Arial"/>
        </w:rPr>
        <w:t>.</w:t>
      </w:r>
    </w:p>
    <w:p w14:paraId="359D33D7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A manutenção e a assistência técnica são de fácil acesso e localizam-se no âmbito do município. </w:t>
      </w:r>
    </w:p>
    <w:p w14:paraId="6ADA835D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Tecnicamente os equipamentos são os que melhor se adaptam as necessidades visto que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</w:p>
    <w:p w14:paraId="5BEE72D5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Tendo em vista os aspectos acima observados, permite-se concluir que economicamente a presente solução é a que mais se adequada a realidade da administração, visto produzirá uma economia de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. </w:t>
      </w:r>
    </w:p>
    <w:p w14:paraId="65B82C85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>Portanto, a contratação é a mais viável para produzir os resultados pretendidos pela administração em termos técnicos e econômicos.</w:t>
      </w:r>
    </w:p>
    <w:p w14:paraId="6590CDAB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</w:p>
    <w:p w14:paraId="7F2F13C6" w14:textId="77777777" w:rsidR="00CB0659" w:rsidRPr="006904B4" w:rsidRDefault="00CB0659" w:rsidP="00323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 xml:space="preserve">ESTIMATIVA DAS QUANTIDADES A SEREM CONTRATADAS </w:t>
      </w:r>
    </w:p>
    <w:p w14:paraId="4C16A065" w14:textId="318F95C5" w:rsidR="00CB0659" w:rsidRPr="006904B4" w:rsidRDefault="002C5442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Deve ser descrito o método de levantamento da estimativa das quantidades a serem contratadas, incluindo memória de cálculo e documentos que lhe dão suporte (contratos anteriores, experiências de outros órgãos, compras do ano anterior...), de modo a possibilitar a economia de escala.</w:t>
      </w:r>
    </w:p>
    <w:p w14:paraId="6C71764A" w14:textId="77777777" w:rsidR="002C5442" w:rsidRPr="006904B4" w:rsidRDefault="002C5442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1B141A23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  <w:b/>
          <w:bCs/>
          <w:u w:val="single"/>
        </w:rPr>
        <w:t>Exemplo</w:t>
      </w:r>
      <w:r w:rsidRPr="006904B4">
        <w:rPr>
          <w:rFonts w:ascii="Arial" w:eastAsia="Calibri" w:hAnsi="Arial" w:cs="Arial"/>
        </w:rPr>
        <w:t xml:space="preserve">: Para a definição das quantidades, observou-se que a demanda de merenda escolar no ano anterior e contratações anteriores foi de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. No ano anterior, foi realizado o Pregão nº.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 em </w:t>
      </w:r>
      <w:proofErr w:type="spellStart"/>
      <w:r w:rsidRPr="006904B4">
        <w:rPr>
          <w:rFonts w:ascii="Arial" w:eastAsia="Calibri" w:hAnsi="Arial" w:cs="Arial"/>
        </w:rPr>
        <w:t>xxxx</w:t>
      </w:r>
      <w:proofErr w:type="spellEnd"/>
      <w:r w:rsidRPr="006904B4">
        <w:rPr>
          <w:rFonts w:ascii="Arial" w:eastAsia="Calibri" w:hAnsi="Arial" w:cs="Arial"/>
        </w:rPr>
        <w:t>/</w:t>
      </w:r>
      <w:proofErr w:type="spellStart"/>
      <w:r w:rsidRPr="006904B4">
        <w:rPr>
          <w:rFonts w:ascii="Arial" w:eastAsia="Calibri" w:hAnsi="Arial" w:cs="Arial"/>
        </w:rPr>
        <w:t>xxxx</w:t>
      </w:r>
      <w:proofErr w:type="spellEnd"/>
      <w:r w:rsidRPr="006904B4">
        <w:rPr>
          <w:rFonts w:ascii="Arial" w:eastAsia="Calibri" w:hAnsi="Arial" w:cs="Arial"/>
        </w:rPr>
        <w:t>/</w:t>
      </w:r>
      <w:proofErr w:type="spellStart"/>
      <w:r w:rsidRPr="006904B4">
        <w:rPr>
          <w:rFonts w:ascii="Arial" w:eastAsia="Calibri" w:hAnsi="Arial" w:cs="Arial"/>
        </w:rPr>
        <w:t>xxxxxxx</w:t>
      </w:r>
      <w:proofErr w:type="spellEnd"/>
      <w:r w:rsidRPr="006904B4">
        <w:rPr>
          <w:rFonts w:ascii="Arial" w:eastAsia="Calibri" w:hAnsi="Arial" w:cs="Arial"/>
        </w:rPr>
        <w:t xml:space="preserve">, porém, saldo do item </w:t>
      </w:r>
      <w:proofErr w:type="spellStart"/>
      <w:r w:rsidRPr="006904B4">
        <w:rPr>
          <w:rFonts w:ascii="Arial" w:eastAsia="Calibri" w:hAnsi="Arial" w:cs="Arial"/>
        </w:rPr>
        <w:t>xxxx</w:t>
      </w:r>
      <w:proofErr w:type="spellEnd"/>
      <w:r w:rsidRPr="006904B4">
        <w:rPr>
          <w:rFonts w:ascii="Arial" w:eastAsia="Calibri" w:hAnsi="Arial" w:cs="Arial"/>
        </w:rPr>
        <w:t xml:space="preserve"> esgotou-se, pelo que houve a necessidade de nova contratação no decorrer do ano em mais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 itens, tendo em vista que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>.</w:t>
      </w:r>
    </w:p>
    <w:p w14:paraId="6D3B6337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 xml:space="preserve">Além disso, observou-se que o item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 xml:space="preserve"> teve estimativa muito elevada, tendo em vista que foram licitados 200 itens e foram utilizados apenas 10. </w:t>
      </w:r>
    </w:p>
    <w:p w14:paraId="1A5A1F2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lastRenderedPageBreak/>
        <w:t xml:space="preserve">A partir disso, conclui-se que para suprir as necessidades de merenda escolar para o ano de 2023, será necessário um acréscimo de x% nos itens </w:t>
      </w:r>
      <w:proofErr w:type="spellStart"/>
      <w:r w:rsidRPr="006904B4">
        <w:rPr>
          <w:rFonts w:ascii="Arial" w:eastAsia="Calibri" w:hAnsi="Arial" w:cs="Arial"/>
        </w:rPr>
        <w:t>xxxxx</w:t>
      </w:r>
      <w:proofErr w:type="spellEnd"/>
      <w:r w:rsidRPr="006904B4">
        <w:rPr>
          <w:rFonts w:ascii="Arial" w:eastAsia="Calibri" w:hAnsi="Arial" w:cs="Arial"/>
        </w:rPr>
        <w:t>, para a contratação atual, de modo que adquirindo em maiores quantidades possibilitará a obtenção de economia em escala. Justifica-se o aumento de demanda também pelo aumento do número de alunos nas escolas do município (ou abertura de centro de educação infantil, ou outra escola etc.)</w:t>
      </w:r>
    </w:p>
    <w:p w14:paraId="0E6A03D9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Calibri" w:hAnsi="Arial" w:cs="Arial"/>
          <w:color w:val="FF0000"/>
        </w:rPr>
      </w:pPr>
    </w:p>
    <w:p w14:paraId="142245CB" w14:textId="77777777" w:rsidR="00CB0659" w:rsidRPr="006904B4" w:rsidRDefault="00CB0659" w:rsidP="00323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 xml:space="preserve">ESTIMATIVA DO VALOR DA CONTRATAÇÃO </w:t>
      </w:r>
      <w:r w:rsidRPr="006904B4">
        <w:rPr>
          <w:rFonts w:ascii="Arial" w:eastAsia="Calibri" w:hAnsi="Arial" w:cs="Arial"/>
          <w:b/>
          <w:color w:val="FF0000"/>
        </w:rPr>
        <w:t xml:space="preserve"> </w:t>
      </w:r>
    </w:p>
    <w:p w14:paraId="24D60FC7" w14:textId="77777777" w:rsidR="002C5442" w:rsidRPr="006904B4" w:rsidRDefault="002C5442" w:rsidP="002C54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 xml:space="preserve">Demonstrar a estimativa do valor da contratação, acompanhada dos preços unitários referenciais, das memórias de cálculo e dos documentos que lhe dão suporte, que poderão ser anexo classificado, se a administração optar por preservar o seu sigilo até a conclusão da licitação. </w:t>
      </w:r>
    </w:p>
    <w:p w14:paraId="01DC4BCD" w14:textId="43281398" w:rsidR="00CB0659" w:rsidRPr="006904B4" w:rsidRDefault="002C5442" w:rsidP="002C54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Neste documento a pesquisa pode ser breve, uma estimativa e referencial. A pesquisa conforme as diretrizes do decreto municipal que regulamenta a pesquisa de preços serão anexadas posteriormente ao processo (mapa comparativo e documentos comprobatórios - pesquisas).</w:t>
      </w:r>
    </w:p>
    <w:p w14:paraId="7B549CC9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  <w:r w:rsidRPr="006904B4">
        <w:rPr>
          <w:rFonts w:ascii="Arial" w:eastAsia="Calibri" w:hAnsi="Arial" w:cs="Arial"/>
          <w:b/>
          <w:bCs/>
          <w:u w:val="single"/>
        </w:rPr>
        <w:t>Exemplo:</w:t>
      </w:r>
      <w:r w:rsidRPr="006904B4">
        <w:rPr>
          <w:rFonts w:ascii="Arial" w:eastAsia="Calibri" w:hAnsi="Arial" w:cs="Arial"/>
        </w:rPr>
        <w:t xml:space="preserve"> </w:t>
      </w:r>
      <w:r w:rsidRPr="006904B4">
        <w:rPr>
          <w:rFonts w:ascii="Arial" w:hAnsi="Arial" w:cs="Arial"/>
        </w:rPr>
        <w:t>Considerando a pesquisa de preços e orçamentos realizados, a metodologia de cálculo utilizada para obtenção do valor de referência unitário foi a média/</w:t>
      </w:r>
      <w:r w:rsidRPr="006904B4">
        <w:rPr>
          <w:rFonts w:ascii="Arial" w:hAnsi="Arial" w:cs="Arial"/>
          <w:highlight w:val="yellow"/>
        </w:rPr>
        <w:t>mediana</w:t>
      </w:r>
      <w:r w:rsidRPr="006904B4">
        <w:rPr>
          <w:rFonts w:ascii="Arial" w:hAnsi="Arial" w:cs="Arial"/>
        </w:rPr>
        <w:t xml:space="preserve"> ponderada dos valores unitários apresentados nos itens da solução. </w:t>
      </w:r>
    </w:p>
    <w:p w14:paraId="780FB664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>Realizou-se análise crítica dos preços coletados, verificando a razoabilidade da aferição do preço médio/</w:t>
      </w:r>
      <w:r w:rsidRPr="006904B4">
        <w:rPr>
          <w:rFonts w:ascii="Arial" w:hAnsi="Arial" w:cs="Arial"/>
          <w:highlight w:val="yellow"/>
        </w:rPr>
        <w:t>mediano</w:t>
      </w:r>
      <w:r w:rsidRPr="006904B4">
        <w:rPr>
          <w:rFonts w:ascii="Arial" w:hAnsi="Arial" w:cs="Arial"/>
        </w:rPr>
        <w:t>, com a desconsideração dos preços inexequíveis ou excessivamente elevados.</w:t>
      </w:r>
    </w:p>
    <w:p w14:paraId="738480F0" w14:textId="77777777" w:rsidR="002C5442" w:rsidRPr="006904B4" w:rsidRDefault="002C5442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</w:p>
    <w:p w14:paraId="0DD51656" w14:textId="77777777" w:rsidR="00CB0659" w:rsidRPr="006904B4" w:rsidRDefault="00CB0659" w:rsidP="003231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b/>
          <w:color w:val="000000"/>
        </w:rPr>
        <w:t xml:space="preserve">JUSTIFICATIVA PARA O PARCELAMENTO OU NÃO DA SOLUÇÃO </w:t>
      </w:r>
    </w:p>
    <w:p w14:paraId="5E191F86" w14:textId="77777777" w:rsidR="000A43CB" w:rsidRPr="006904B4" w:rsidRDefault="000A43CB" w:rsidP="000A43CB">
      <w:pPr>
        <w:pStyle w:val="Textodecomentrio"/>
        <w:rPr>
          <w:rFonts w:ascii="Arial" w:hAnsi="Arial" w:cs="Arial"/>
          <w:color w:val="FF0000"/>
          <w:sz w:val="24"/>
          <w:szCs w:val="24"/>
        </w:rPr>
      </w:pPr>
      <w:r w:rsidRPr="006904B4">
        <w:rPr>
          <w:rFonts w:ascii="Arial" w:hAnsi="Arial" w:cs="Arial"/>
          <w:color w:val="FF0000"/>
          <w:sz w:val="24"/>
          <w:szCs w:val="24"/>
        </w:rPr>
        <w:t>O parcelamento em itens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14:paraId="69BF5933" w14:textId="77777777" w:rsidR="000A43CB" w:rsidRPr="006904B4" w:rsidRDefault="000A43CB" w:rsidP="000A43CB">
      <w:pPr>
        <w:pStyle w:val="Textodecomentrio"/>
        <w:rPr>
          <w:rFonts w:ascii="Arial" w:hAnsi="Arial" w:cs="Arial"/>
          <w:color w:val="FF0000"/>
          <w:sz w:val="24"/>
          <w:szCs w:val="24"/>
        </w:rPr>
      </w:pPr>
      <w:r w:rsidRPr="006904B4">
        <w:rPr>
          <w:rFonts w:ascii="Arial" w:hAnsi="Arial" w:cs="Arial"/>
          <w:color w:val="FF0000"/>
          <w:sz w:val="24"/>
          <w:szCs w:val="24"/>
        </w:rPr>
        <w:lastRenderedPageBreak/>
        <w:t>A definição e o método para avaliar se o objeto é divisível, deve levar em consideração o mercado fornecedor, podendo ser parcelado caso a contratação nesses moldes assegure, concomitantemente:</w:t>
      </w:r>
    </w:p>
    <w:p w14:paraId="6CCDE892" w14:textId="77777777" w:rsidR="000A43CB" w:rsidRPr="006904B4" w:rsidRDefault="000A43CB" w:rsidP="000A43CB">
      <w:pPr>
        <w:pStyle w:val="Textodecomentrio"/>
        <w:rPr>
          <w:rFonts w:ascii="Arial" w:hAnsi="Arial" w:cs="Arial"/>
          <w:color w:val="FF0000"/>
          <w:sz w:val="24"/>
          <w:szCs w:val="24"/>
        </w:rPr>
      </w:pPr>
      <w:r w:rsidRPr="006904B4">
        <w:rPr>
          <w:rFonts w:ascii="Arial" w:hAnsi="Arial" w:cs="Arial"/>
          <w:color w:val="FF0000"/>
          <w:sz w:val="24"/>
          <w:szCs w:val="24"/>
        </w:rPr>
        <w:t>a)</w:t>
      </w:r>
      <w:r w:rsidRPr="006904B4">
        <w:rPr>
          <w:rFonts w:ascii="Arial" w:hAnsi="Arial" w:cs="Arial"/>
          <w:color w:val="FF0000"/>
          <w:sz w:val="24"/>
          <w:szCs w:val="24"/>
        </w:rPr>
        <w:tab/>
        <w:t>Ser técnica e economicamente viável;</w:t>
      </w:r>
    </w:p>
    <w:p w14:paraId="32600A39" w14:textId="77777777" w:rsidR="000A43CB" w:rsidRPr="006904B4" w:rsidRDefault="000A43CB" w:rsidP="000A43CB">
      <w:pPr>
        <w:pStyle w:val="Textodecomentrio"/>
        <w:rPr>
          <w:rFonts w:ascii="Arial" w:hAnsi="Arial" w:cs="Arial"/>
          <w:color w:val="FF0000"/>
          <w:sz w:val="24"/>
          <w:szCs w:val="24"/>
        </w:rPr>
      </w:pPr>
      <w:r w:rsidRPr="006904B4">
        <w:rPr>
          <w:rFonts w:ascii="Arial" w:hAnsi="Arial" w:cs="Arial"/>
          <w:color w:val="FF0000"/>
          <w:sz w:val="24"/>
          <w:szCs w:val="24"/>
        </w:rPr>
        <w:t>b)</w:t>
      </w:r>
      <w:r w:rsidRPr="006904B4">
        <w:rPr>
          <w:rFonts w:ascii="Arial" w:hAnsi="Arial" w:cs="Arial"/>
          <w:color w:val="FF0000"/>
          <w:sz w:val="24"/>
          <w:szCs w:val="24"/>
        </w:rPr>
        <w:tab/>
        <w:t>Que não haverá perda de escala; e</w:t>
      </w:r>
    </w:p>
    <w:p w14:paraId="5AD07FA6" w14:textId="1E58075A" w:rsidR="00CB0659" w:rsidRPr="006904B4" w:rsidRDefault="000A43CB" w:rsidP="000A4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FF0000"/>
        </w:rPr>
      </w:pPr>
      <w:r w:rsidRPr="006904B4">
        <w:rPr>
          <w:rFonts w:ascii="Arial" w:hAnsi="Arial" w:cs="Arial"/>
          <w:color w:val="FF0000"/>
        </w:rPr>
        <w:t>c)</w:t>
      </w:r>
      <w:r w:rsidRPr="006904B4">
        <w:rPr>
          <w:rFonts w:ascii="Arial" w:hAnsi="Arial" w:cs="Arial"/>
          <w:color w:val="FF0000"/>
        </w:rPr>
        <w:tab/>
        <w:t>Que haverá melhor aproveitamento do mercado e ampliação da competitividade.</w:t>
      </w:r>
    </w:p>
    <w:p w14:paraId="0BBDDECC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Calibri" w:hAnsi="Arial" w:cs="Arial"/>
          <w:color w:val="FF0000"/>
        </w:rPr>
      </w:pPr>
    </w:p>
    <w:p w14:paraId="0E18E345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  <w:r w:rsidRPr="006904B4">
        <w:rPr>
          <w:rFonts w:ascii="Arial" w:eastAsia="Calibri" w:hAnsi="Arial" w:cs="Arial"/>
          <w:b/>
          <w:bCs/>
          <w:u w:val="single"/>
        </w:rPr>
        <w:t>Exemplo:</w:t>
      </w:r>
      <w:r w:rsidRPr="006904B4">
        <w:rPr>
          <w:rFonts w:ascii="Arial" w:eastAsia="Calibri" w:hAnsi="Arial" w:cs="Arial"/>
        </w:rPr>
        <w:t xml:space="preserve"> </w:t>
      </w:r>
      <w:r w:rsidRPr="006904B4">
        <w:rPr>
          <w:rFonts w:ascii="Arial" w:hAnsi="Arial" w:cs="Arial"/>
        </w:rPr>
        <w:t>A presente contratação será dividida em itens unitários com vistas a estimular a competitividade com potencial de impacto na redução do preço final de cada item em atendimento ao princípio da competitividade e economicidade.</w:t>
      </w:r>
    </w:p>
    <w:p w14:paraId="6BD39984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bCs/>
          <w:u w:val="single"/>
        </w:rPr>
      </w:pPr>
      <w:r w:rsidRPr="006904B4">
        <w:rPr>
          <w:rFonts w:ascii="Arial" w:hAnsi="Arial" w:cs="Arial"/>
          <w:b/>
          <w:bCs/>
          <w:highlight w:val="yellow"/>
          <w:u w:val="single"/>
        </w:rPr>
        <w:t>Ou:</w:t>
      </w:r>
    </w:p>
    <w:p w14:paraId="2FB559C9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>O não parcelamento da contratação justifica-se pela natureza do objeto, considerando unicamente os aspectos relativos à padronização dos materiais/serviços. Os Materiais/serviços da presente contratação são de natureza (in)divisível. No entanto, ao proceder ao estudo detalhado sobre as características do objeto, constatou-se tecnicamente viável que a empresa forneça materiais de qualidade padronizada e necessariamente forneça os serviços de instalação objetivando uma maior eficiência na execução dos mesmos.</w:t>
      </w:r>
    </w:p>
    <w:p w14:paraId="5B423F2C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Calibri" w:hAnsi="Arial" w:cs="Arial"/>
          <w:b/>
          <w:color w:val="000000"/>
        </w:rPr>
      </w:pPr>
    </w:p>
    <w:p w14:paraId="177E5BF2" w14:textId="77777777" w:rsidR="00CB0659" w:rsidRPr="006904B4" w:rsidRDefault="00CB0659" w:rsidP="00323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CONTRATAÇÕES CORRELATAS E/OU INTERDEPENDENTES</w:t>
      </w:r>
    </w:p>
    <w:p w14:paraId="56324EB7" w14:textId="75A52539" w:rsidR="000A43CB" w:rsidRPr="006904B4" w:rsidRDefault="000A43CB" w:rsidP="000A43C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Realizar levantamento de ações necessárias à adequação do ambiente do município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14:paraId="659A0809" w14:textId="77777777" w:rsidR="00CB0659" w:rsidRPr="006904B4" w:rsidRDefault="00CB0659" w:rsidP="00CB06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Há necessidade de contratações/aquisições correlatas?</w:t>
      </w:r>
    </w:p>
    <w:p w14:paraId="61333927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05247EFD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  <w:b/>
          <w:bCs/>
        </w:rPr>
        <w:t xml:space="preserve">Exemplo: </w:t>
      </w:r>
      <w:r w:rsidRPr="006904B4">
        <w:rPr>
          <w:rFonts w:ascii="Arial" w:eastAsia="Calibri" w:hAnsi="Arial" w:cs="Arial"/>
        </w:rPr>
        <w:t xml:space="preserve">Para que a compra de móveis (ou contratação de móveis planejados) surta seus efeitos, será necessária ainda a contratação de serviço de montagem ou adequação do espaço onde eles serão instalados por meio de pintura/reforma/etc. no prazo de ____ dias ou meses, sob risco de a contratação fracassar caso os ajustes não ocorram em tempo. </w:t>
      </w:r>
    </w:p>
    <w:p w14:paraId="64286003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</w:p>
    <w:p w14:paraId="7BF84474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u w:val="single"/>
        </w:rPr>
        <w:t>OU:</w:t>
      </w:r>
      <w:r w:rsidRPr="006904B4">
        <w:rPr>
          <w:rFonts w:ascii="Arial" w:eastAsia="Calibri" w:hAnsi="Arial" w:cs="Arial"/>
        </w:rPr>
        <w:t xml:space="preserve"> </w:t>
      </w:r>
      <w:r w:rsidRPr="006904B4">
        <w:rPr>
          <w:rFonts w:ascii="Arial" w:hAnsi="Arial" w:cs="Arial"/>
        </w:rPr>
        <w:t xml:space="preserve"> Para esta solução, não há contratações que guardam relação/afinidade/dependência com o objeto da compra/contratação pretendida, sejam elas já realizadas ou contratações futuras.</w:t>
      </w:r>
    </w:p>
    <w:p w14:paraId="6757E448" w14:textId="77777777" w:rsidR="00CA2FEF" w:rsidRPr="006904B4" w:rsidRDefault="00CA2FEF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</w:p>
    <w:p w14:paraId="52CB6B69" w14:textId="1E957937" w:rsidR="00CB0659" w:rsidRPr="006904B4" w:rsidRDefault="00CB0659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</w:rPr>
      </w:pPr>
      <w:r w:rsidRPr="006904B4">
        <w:rPr>
          <w:rFonts w:ascii="Arial" w:eastAsia="Calibri" w:hAnsi="Arial" w:cs="Arial"/>
          <w:b/>
          <w:color w:val="000000"/>
        </w:rPr>
        <w:t xml:space="preserve">13. ALINHAMENTO ENTRE A CONTRATAÇÃO E O PLANEJAMENTO </w:t>
      </w:r>
    </w:p>
    <w:p w14:paraId="3DE738B8" w14:textId="283EDF04" w:rsidR="000A43CB" w:rsidRPr="006904B4" w:rsidRDefault="000A43CB" w:rsidP="00CB0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color w:val="FF0000"/>
        </w:rPr>
        <w:t>Demonstração do alinhamento entre a contratação e o planejamento do Município, identificando a previsão no Plano Anual de Contratações (PAC) ou, se for o caso, justificando a ausência de previsão;</w:t>
      </w:r>
    </w:p>
    <w:p w14:paraId="360FC8BD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</w:p>
    <w:p w14:paraId="1694CFDB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hAnsi="Arial" w:cs="Arial"/>
          <w:b/>
          <w:bCs/>
          <w:u w:val="single"/>
        </w:rPr>
        <w:t xml:space="preserve">Exemplo: </w:t>
      </w:r>
      <w:r w:rsidRPr="006904B4">
        <w:rPr>
          <w:rFonts w:ascii="Arial" w:hAnsi="Arial" w:cs="Arial"/>
        </w:rPr>
        <w:t>A presente aquisição está prevista no Plano de Contratações Anual do município, bem como encontra-se alinhada ao objetivo de garantia da estrutura adequada, além de estar vinculada aos seguintes valores institucionais (...)</w:t>
      </w:r>
    </w:p>
    <w:p w14:paraId="65F6CC30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</w:p>
    <w:p w14:paraId="48044027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Ou:</w:t>
      </w:r>
    </w:p>
    <w:p w14:paraId="661DF587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Cs/>
          <w:color w:val="000000"/>
        </w:rPr>
      </w:pPr>
      <w:r w:rsidRPr="006904B4">
        <w:rPr>
          <w:rFonts w:ascii="Arial" w:eastAsia="Calibri" w:hAnsi="Arial" w:cs="Arial"/>
          <w:bCs/>
          <w:color w:val="000000"/>
        </w:rPr>
        <w:t xml:space="preserve">Não está previsto no PCA – pelos motivos </w:t>
      </w:r>
      <w:proofErr w:type="spellStart"/>
      <w:r w:rsidRPr="006904B4">
        <w:rPr>
          <w:rFonts w:ascii="Arial" w:eastAsia="Calibri" w:hAnsi="Arial" w:cs="Arial"/>
          <w:bCs/>
          <w:color w:val="000000"/>
        </w:rPr>
        <w:t>xxxxxx</w:t>
      </w:r>
      <w:proofErr w:type="spellEnd"/>
      <w:r w:rsidRPr="006904B4">
        <w:rPr>
          <w:rFonts w:ascii="Arial" w:eastAsia="Calibri" w:hAnsi="Arial" w:cs="Arial"/>
          <w:bCs/>
          <w:color w:val="000000"/>
        </w:rPr>
        <w:t xml:space="preserve">, porém a contratação se faz necessária por conta do motivo </w:t>
      </w:r>
      <w:proofErr w:type="spellStart"/>
      <w:r w:rsidRPr="006904B4">
        <w:rPr>
          <w:rFonts w:ascii="Arial" w:eastAsia="Calibri" w:hAnsi="Arial" w:cs="Arial"/>
          <w:bCs/>
          <w:color w:val="000000"/>
        </w:rPr>
        <w:t>xxxxxxxxxxxxxxxx</w:t>
      </w:r>
      <w:proofErr w:type="spellEnd"/>
    </w:p>
    <w:p w14:paraId="26612252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Cs/>
          <w:color w:val="000000"/>
        </w:rPr>
      </w:pPr>
    </w:p>
    <w:p w14:paraId="776E7B4D" w14:textId="77777777" w:rsidR="00CB0659" w:rsidRPr="006904B4" w:rsidRDefault="00CB0659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14. RESULTADOS PRETENDIDOS</w:t>
      </w:r>
    </w:p>
    <w:p w14:paraId="304122E9" w14:textId="0EF84C8B" w:rsidR="000A43CB" w:rsidRPr="006904B4" w:rsidRDefault="000A43CB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FF0000"/>
        </w:rPr>
      </w:pPr>
      <w:r w:rsidRPr="006904B4">
        <w:rPr>
          <w:rFonts w:ascii="Arial" w:eastAsia="Calibri" w:hAnsi="Arial" w:cs="Arial"/>
          <w:b/>
          <w:color w:val="FF0000"/>
        </w:rPr>
        <w:t>Quais resultados pretende-se alcançar com esta contratação, em termos de efetividade e de desenvolvimento nacional sustentável?</w:t>
      </w:r>
    </w:p>
    <w:p w14:paraId="647D3F2B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  <w:b/>
          <w:bCs/>
          <w:u w:val="single"/>
        </w:rPr>
        <w:lastRenderedPageBreak/>
        <w:t>Exemplo</w:t>
      </w:r>
      <w:r w:rsidRPr="006904B4">
        <w:rPr>
          <w:rFonts w:ascii="Arial" w:eastAsia="Calibri" w:hAnsi="Arial" w:cs="Arial"/>
          <w:b/>
          <w:bCs/>
        </w:rPr>
        <w:t>:</w:t>
      </w:r>
      <w:r w:rsidRPr="006904B4">
        <w:rPr>
          <w:rFonts w:ascii="Arial" w:eastAsia="Calibri" w:hAnsi="Arial" w:cs="Arial"/>
          <w:b/>
          <w:bCs/>
          <w:u w:val="single"/>
        </w:rPr>
        <w:t xml:space="preserve"> </w:t>
      </w:r>
      <w:r w:rsidRPr="006904B4">
        <w:rPr>
          <w:rFonts w:ascii="Arial" w:eastAsia="Calibri" w:hAnsi="Arial" w:cs="Arial"/>
        </w:rPr>
        <w:t>P</w:t>
      </w:r>
      <w:r w:rsidRPr="006904B4">
        <w:rPr>
          <w:rFonts w:ascii="Arial" w:hAnsi="Arial" w:cs="Arial"/>
        </w:rPr>
        <w:t xml:space="preserve">retende-se contratar os itens descritos nesta solução com o melhor preço, com qualidade que atenda a especificação </w:t>
      </w:r>
      <w:proofErr w:type="spellStart"/>
      <w:r w:rsidRPr="006904B4">
        <w:rPr>
          <w:rFonts w:ascii="Arial" w:hAnsi="Arial" w:cs="Arial"/>
        </w:rPr>
        <w:t>xxxxx</w:t>
      </w:r>
      <w:proofErr w:type="spellEnd"/>
      <w:r w:rsidRPr="006904B4">
        <w:rPr>
          <w:rFonts w:ascii="Arial" w:hAnsi="Arial" w:cs="Arial"/>
        </w:rPr>
        <w:t xml:space="preserve">, correspondendo às necessidades das unidades requisitantes da Administração </w:t>
      </w:r>
      <w:proofErr w:type="spellStart"/>
      <w:r w:rsidRPr="006904B4">
        <w:rPr>
          <w:rFonts w:ascii="Arial" w:hAnsi="Arial" w:cs="Arial"/>
        </w:rPr>
        <w:t>xxxxx</w:t>
      </w:r>
      <w:proofErr w:type="spellEnd"/>
      <w:r w:rsidRPr="006904B4">
        <w:rPr>
          <w:rFonts w:ascii="Arial" w:hAnsi="Arial" w:cs="Arial"/>
        </w:rPr>
        <w:t>.</w:t>
      </w:r>
    </w:p>
    <w:p w14:paraId="33ED3AC0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Calibri" w:hAnsi="Arial" w:cs="Arial"/>
          <w:b/>
          <w:color w:val="000000"/>
        </w:rPr>
      </w:pPr>
    </w:p>
    <w:p w14:paraId="2EF3A155" w14:textId="77777777" w:rsidR="00CB0659" w:rsidRPr="006904B4" w:rsidRDefault="00CB0659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15. PROVIDÊNCIAS A SEREM ADOTADAS</w:t>
      </w:r>
    </w:p>
    <w:p w14:paraId="669D33A1" w14:textId="31AB2BE3" w:rsidR="000A43CB" w:rsidRPr="006904B4" w:rsidRDefault="000A43CB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FF0000"/>
        </w:rPr>
      </w:pPr>
      <w:r w:rsidRPr="006904B4">
        <w:rPr>
          <w:rFonts w:ascii="Arial" w:eastAsia="Calibri" w:hAnsi="Arial" w:cs="Arial"/>
          <w:b/>
          <w:color w:val="FF0000"/>
        </w:rPr>
        <w:t xml:space="preserve">Se eventualmente for necessário tomar alguma </w:t>
      </w:r>
      <w:proofErr w:type="spellStart"/>
      <w:r w:rsidRPr="006904B4">
        <w:rPr>
          <w:rFonts w:ascii="Arial" w:eastAsia="Calibri" w:hAnsi="Arial" w:cs="Arial"/>
          <w:b/>
          <w:color w:val="FF0000"/>
        </w:rPr>
        <w:t>providencia</w:t>
      </w:r>
      <w:proofErr w:type="spellEnd"/>
      <w:r w:rsidRPr="006904B4">
        <w:rPr>
          <w:rFonts w:ascii="Arial" w:eastAsia="Calibri" w:hAnsi="Arial" w:cs="Arial"/>
          <w:b/>
          <w:color w:val="FF0000"/>
        </w:rPr>
        <w:t xml:space="preserve"> no sentido de transição contratual (se já tiver algum contrato vigente com o mesmo objeto), com transferência de documentos, tecnologias, dados, técnicas etc.</w:t>
      </w:r>
    </w:p>
    <w:p w14:paraId="5380FB97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  <w:r w:rsidRPr="006904B4">
        <w:rPr>
          <w:rFonts w:ascii="Arial" w:eastAsia="Calibri" w:hAnsi="Arial" w:cs="Arial"/>
          <w:b/>
          <w:bCs/>
          <w:u w:val="single"/>
        </w:rPr>
        <w:t>Exemplo:</w:t>
      </w:r>
      <w:r w:rsidRPr="006904B4">
        <w:rPr>
          <w:rFonts w:ascii="Arial" w:hAnsi="Arial" w:cs="Arial"/>
        </w:rPr>
        <w:t xml:space="preserve"> Para esta solução não há necessidade de ajustes nas instalações do órgão ou fornecimento de serviço adicional para que a contratação surta seus efeitos.</w:t>
      </w:r>
    </w:p>
    <w:p w14:paraId="1640B529" w14:textId="77777777" w:rsidR="00CB0659" w:rsidRPr="006904B4" w:rsidRDefault="00CB0659" w:rsidP="00CB06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Calibri" w:hAnsi="Arial" w:cs="Arial"/>
          <w:b/>
          <w:color w:val="000000"/>
        </w:rPr>
      </w:pPr>
    </w:p>
    <w:p w14:paraId="4B72AF8C" w14:textId="77777777" w:rsidR="00CB0659" w:rsidRPr="006904B4" w:rsidRDefault="00CB0659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000000"/>
        </w:rPr>
      </w:pPr>
      <w:r w:rsidRPr="006904B4">
        <w:rPr>
          <w:rFonts w:ascii="Arial" w:eastAsia="Calibri" w:hAnsi="Arial" w:cs="Arial"/>
          <w:b/>
          <w:color w:val="000000"/>
        </w:rPr>
        <w:t>16. POSSÍVEIS IMPACTOS AMBIENTAIS</w:t>
      </w:r>
    </w:p>
    <w:p w14:paraId="618162E5" w14:textId="24DCB2FD" w:rsidR="000A43CB" w:rsidRPr="006904B4" w:rsidRDefault="000A43CB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FF0000"/>
        </w:rPr>
      </w:pPr>
      <w:r w:rsidRPr="006904B4">
        <w:rPr>
          <w:rFonts w:ascii="Arial" w:eastAsia="Calibri" w:hAnsi="Arial" w:cs="Arial"/>
          <w:b/>
          <w:color w:val="FF0000"/>
        </w:rPr>
        <w:t>Se for possível incluir critérios de sustentabilidade na contratação, desde especificação técnica até como obrigações da contratada, é importante ponderar e colocar aqui possíveis impactos ambientais decorrentes da contratação.</w:t>
      </w:r>
    </w:p>
    <w:p w14:paraId="09C57CE8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eastAsia="Calibri" w:hAnsi="Arial" w:cs="Arial"/>
          <w:b/>
          <w:bCs/>
          <w:u w:val="single"/>
        </w:rPr>
        <w:t>Exemplo:</w:t>
      </w:r>
      <w:r w:rsidRPr="006904B4">
        <w:rPr>
          <w:rFonts w:ascii="Arial" w:eastAsia="Calibri" w:hAnsi="Arial" w:cs="Arial"/>
          <w:color w:val="FF0000"/>
        </w:rPr>
        <w:t xml:space="preserve"> </w:t>
      </w:r>
      <w:r w:rsidRPr="006904B4">
        <w:rPr>
          <w:rFonts w:ascii="Arial" w:hAnsi="Arial" w:cs="Arial"/>
        </w:rPr>
        <w:t>Dada a natureza do objeto que se pretende adquirir, não se verificam impactos ambientais relevantes, sendo necessário tão somente que a licitante atenda aos critérios dos órgãos fiscalizadores e à política de sustentabilidade ambiental já abordados no tópico 6 deste ETP.</w:t>
      </w:r>
    </w:p>
    <w:p w14:paraId="78558B19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</w:p>
    <w:p w14:paraId="04C62E7A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u w:val="single"/>
        </w:rPr>
      </w:pPr>
      <w:r w:rsidRPr="006904B4">
        <w:rPr>
          <w:rFonts w:ascii="Arial" w:hAnsi="Arial" w:cs="Arial"/>
          <w:b/>
          <w:bCs/>
          <w:u w:val="single"/>
        </w:rPr>
        <w:t xml:space="preserve">Ou: </w:t>
      </w:r>
    </w:p>
    <w:p w14:paraId="72E51242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904B4">
        <w:rPr>
          <w:rFonts w:ascii="Arial" w:hAnsi="Arial" w:cs="Arial"/>
        </w:rPr>
        <w:t xml:space="preserve">Dada a natureza do objeto que se pretende adquirir, é possível verificar que existem impactos ambientais relevantes, como por exemplo a disposição final dos resíduos do serviço de </w:t>
      </w:r>
      <w:r w:rsidRPr="006904B4">
        <w:rPr>
          <w:rFonts w:ascii="Arial" w:hAnsi="Arial" w:cs="Arial"/>
          <w:highlight w:val="yellow"/>
        </w:rPr>
        <w:t>mecânica, troca de peças, ou sabão e produtos contaminantes</w:t>
      </w:r>
      <w:r w:rsidRPr="006904B4">
        <w:rPr>
          <w:rFonts w:ascii="Arial" w:hAnsi="Arial" w:cs="Arial"/>
        </w:rPr>
        <w:t xml:space="preserve"> etc., sendo necessário que a licitante atenda aos critérios </w:t>
      </w:r>
      <w:proofErr w:type="spellStart"/>
      <w:r w:rsidRPr="006904B4">
        <w:rPr>
          <w:rFonts w:ascii="Arial" w:hAnsi="Arial" w:cs="Arial"/>
        </w:rPr>
        <w:t>xxxx</w:t>
      </w:r>
      <w:proofErr w:type="spellEnd"/>
      <w:r w:rsidRPr="006904B4">
        <w:rPr>
          <w:rFonts w:ascii="Arial" w:hAnsi="Arial" w:cs="Arial"/>
        </w:rPr>
        <w:t xml:space="preserve"> (a depender do caso, certificações ambientais, atestados, formas de comprovação </w:t>
      </w:r>
      <w:r w:rsidRPr="006904B4">
        <w:rPr>
          <w:rFonts w:ascii="Arial" w:hAnsi="Arial" w:cs="Arial"/>
        </w:rPr>
        <w:lastRenderedPageBreak/>
        <w:t>de cumprimento da obrigação etc.)</w:t>
      </w:r>
    </w:p>
    <w:p w14:paraId="58FA603E" w14:textId="77777777" w:rsidR="00CB0659" w:rsidRPr="006904B4" w:rsidRDefault="00CB0659" w:rsidP="00CB0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FF0000"/>
        </w:rPr>
      </w:pPr>
    </w:p>
    <w:p w14:paraId="10F8F534" w14:textId="77777777" w:rsidR="00CB0659" w:rsidRPr="006904B4" w:rsidRDefault="00CB0659" w:rsidP="00CA2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b/>
          <w:color w:val="FF0000"/>
        </w:rPr>
      </w:pPr>
      <w:r w:rsidRPr="006904B4">
        <w:rPr>
          <w:rFonts w:ascii="Arial" w:eastAsia="Calibri" w:hAnsi="Arial" w:cs="Arial"/>
          <w:b/>
          <w:color w:val="000000"/>
        </w:rPr>
        <w:t xml:space="preserve">17. DECLARAÇÃO DE VIABILIDADE </w:t>
      </w:r>
      <w:r w:rsidRPr="006904B4">
        <w:rPr>
          <w:rFonts w:ascii="Arial" w:eastAsia="Calibri" w:hAnsi="Arial" w:cs="Arial"/>
          <w:b/>
          <w:color w:val="FF0000"/>
        </w:rPr>
        <w:t xml:space="preserve"> </w:t>
      </w:r>
    </w:p>
    <w:p w14:paraId="39E376AD" w14:textId="77777777" w:rsidR="00CB0659" w:rsidRPr="006904B4" w:rsidRDefault="00CB0659" w:rsidP="00CA2FEF">
      <w:pPr>
        <w:widowControl w:val="0"/>
        <w:spacing w:line="360" w:lineRule="auto"/>
        <w:rPr>
          <w:rFonts w:ascii="Arial" w:eastAsia="Calibri" w:hAnsi="Arial" w:cs="Arial"/>
        </w:rPr>
      </w:pPr>
      <w:r w:rsidRPr="006904B4">
        <w:rPr>
          <w:rFonts w:ascii="Arial" w:eastAsia="Calibri" w:hAnsi="Arial" w:cs="Arial"/>
        </w:rPr>
        <w:t>Esta equipe de planejamento (ou este servidor) declara </w:t>
      </w:r>
      <w:r w:rsidRPr="006904B4">
        <w:rPr>
          <w:rFonts w:ascii="Arial" w:eastAsia="Calibri" w:hAnsi="Arial" w:cs="Arial"/>
          <w:color w:val="FF0000"/>
        </w:rPr>
        <w:t>VIÁVEL/INVIÁVEL </w:t>
      </w:r>
      <w:r w:rsidRPr="006904B4">
        <w:rPr>
          <w:rFonts w:ascii="Arial" w:eastAsia="Calibri" w:hAnsi="Arial" w:cs="Arial"/>
        </w:rPr>
        <w:t>esta contratação com base neste Estudo Técnico Preliminar.</w:t>
      </w:r>
    </w:p>
    <w:p w14:paraId="664C99D2" w14:textId="77777777" w:rsidR="00CB0659" w:rsidRPr="006904B4" w:rsidRDefault="00CB0659" w:rsidP="00CB0659">
      <w:pPr>
        <w:widowControl w:val="0"/>
        <w:spacing w:line="360" w:lineRule="auto"/>
        <w:ind w:firstLine="360"/>
        <w:rPr>
          <w:rFonts w:ascii="Arial" w:eastAsia="Calibri" w:hAnsi="Arial" w:cs="Arial"/>
        </w:rPr>
      </w:pPr>
    </w:p>
    <w:p w14:paraId="23B5F85D" w14:textId="77777777" w:rsidR="00CB0659" w:rsidRPr="006904B4" w:rsidRDefault="00CB0659" w:rsidP="00CA2FEF">
      <w:pPr>
        <w:widowControl w:val="0"/>
        <w:spacing w:line="360" w:lineRule="auto"/>
        <w:rPr>
          <w:rFonts w:ascii="Arial" w:eastAsia="Calibri" w:hAnsi="Arial" w:cs="Arial"/>
          <w:b/>
        </w:rPr>
      </w:pPr>
      <w:bookmarkStart w:id="1" w:name="_k96llbbutqew" w:colFirst="0" w:colLast="0"/>
      <w:bookmarkStart w:id="2" w:name="_lpkafufc8yg5" w:colFirst="0" w:colLast="0"/>
      <w:bookmarkStart w:id="3" w:name="_4l9qvz94agq4" w:colFirst="0" w:colLast="0"/>
      <w:bookmarkStart w:id="4" w:name="_rvfxz81yz6y5" w:colFirst="0" w:colLast="0"/>
      <w:bookmarkEnd w:id="1"/>
      <w:bookmarkEnd w:id="2"/>
      <w:bookmarkEnd w:id="3"/>
      <w:bookmarkEnd w:id="4"/>
      <w:r w:rsidRPr="006904B4">
        <w:rPr>
          <w:rFonts w:ascii="Arial" w:eastAsia="Calibri" w:hAnsi="Arial" w:cs="Arial"/>
          <w:b/>
        </w:rPr>
        <w:t>ASSINATURAS:</w:t>
      </w:r>
    </w:p>
    <w:p w14:paraId="1705D0EB" w14:textId="77777777" w:rsidR="00CB0659" w:rsidRPr="006904B4" w:rsidRDefault="00CB0659" w:rsidP="00CB0659">
      <w:pPr>
        <w:widowControl w:val="0"/>
        <w:spacing w:line="360" w:lineRule="auto"/>
        <w:ind w:left="360"/>
        <w:rPr>
          <w:rFonts w:ascii="Arial" w:eastAsia="Calibri" w:hAnsi="Arial" w:cs="Arial"/>
          <w:b/>
        </w:rPr>
      </w:pPr>
    </w:p>
    <w:p w14:paraId="552C85A3" w14:textId="77777777" w:rsidR="00CB0659" w:rsidRPr="006904B4" w:rsidRDefault="00CB0659" w:rsidP="00CA2FEF">
      <w:pPr>
        <w:widowControl w:val="0"/>
        <w:spacing w:line="360" w:lineRule="auto"/>
        <w:rPr>
          <w:rFonts w:ascii="Arial" w:hAnsi="Arial" w:cs="Arial"/>
        </w:rPr>
      </w:pPr>
      <w:r w:rsidRPr="006904B4">
        <w:rPr>
          <w:rFonts w:ascii="Arial" w:eastAsia="Calibri" w:hAnsi="Arial" w:cs="Arial"/>
          <w:b/>
        </w:rPr>
        <w:t xml:space="preserve">As assinaturas são de todos os envolvidos, incluindo eventual área técnica requisitada e a autoridade competente </w:t>
      </w:r>
      <w:r w:rsidRPr="006904B4">
        <w:rPr>
          <w:rFonts w:ascii="Arial" w:eastAsia="Calibri" w:hAnsi="Arial" w:cs="Arial"/>
        </w:rPr>
        <w:t xml:space="preserve"> </w:t>
      </w:r>
    </w:p>
    <w:p w14:paraId="3071793C" w14:textId="77777777" w:rsidR="00E43122" w:rsidRPr="006904B4" w:rsidRDefault="00E43122">
      <w:pPr>
        <w:rPr>
          <w:rFonts w:ascii="Arial" w:hAnsi="Arial" w:cs="Arial"/>
        </w:rPr>
      </w:pPr>
    </w:p>
    <w:sectPr w:rsidR="00E43122" w:rsidRPr="006904B4" w:rsidSect="00A0786E">
      <w:headerReference w:type="default" r:id="rId7"/>
      <w:footerReference w:type="default" r:id="rId8"/>
      <w:pgSz w:w="11906" w:h="16838"/>
      <w:pgMar w:top="1417" w:right="1701" w:bottom="53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D66E12" w16cex:dateUtc="2023-04-04T12:36:00Z"/>
  <w16cex:commentExtensible w16cex:durableId="27D66E8C" w16cex:dateUtc="2023-04-04T12:38:00Z"/>
  <w16cex:commentExtensible w16cex:durableId="27D66F67" w16cex:dateUtc="2023-04-04T12:41:00Z"/>
  <w16cex:commentExtensible w16cex:durableId="27D66FB1" w16cex:dateUtc="2023-04-04T12:43:00Z"/>
  <w16cex:commentExtensible w16cex:durableId="27D6711B" w16cex:dateUtc="2023-04-04T12:49:00Z"/>
  <w16cex:commentExtensible w16cex:durableId="27D67156" w16cex:dateUtc="2023-04-04T12:50:00Z"/>
  <w16cex:commentExtensible w16cex:durableId="27D675C5" w16cex:dateUtc="2023-04-04T13:09:00Z"/>
  <w16cex:commentExtensible w16cex:durableId="27D67613" w16cex:dateUtc="2023-04-04T13:10:00Z"/>
  <w16cex:commentExtensible w16cex:durableId="27D67678" w16cex:dateUtc="2023-04-04T13:12:00Z"/>
  <w16cex:commentExtensible w16cex:durableId="27D680D5" w16cex:dateUtc="2023-04-04T13:56:00Z"/>
  <w16cex:commentExtensible w16cex:durableId="27D687BA" w16cex:dateUtc="2023-04-04T14:25:00Z"/>
  <w16cex:commentExtensible w16cex:durableId="27D688B5" w16cex:dateUtc="2023-04-04T14:29:00Z"/>
  <w16cex:commentExtensible w16cex:durableId="27D68E04" w16cex:dateUtc="2023-04-04T14:52:00Z"/>
  <w16cex:commentExtensible w16cex:durableId="27D68FBF" w16cex:dateUtc="2023-04-04T14:59:00Z"/>
  <w16cex:commentExtensible w16cex:durableId="27D6A55F" w16cex:dateUtc="2023-04-04T16:32:00Z"/>
  <w16cex:commentExtensible w16cex:durableId="27D6AA98" w16cex:dateUtc="2023-04-04T16:54:00Z"/>
  <w16cex:commentExtensible w16cex:durableId="27D6AAE8" w16cex:dateUtc="2023-04-04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0F95E2" w16cid:durableId="27D66E12"/>
  <w16cid:commentId w16cid:paraId="07CD470A" w16cid:durableId="27D66E8C"/>
  <w16cid:commentId w16cid:paraId="692B0DFE" w16cid:durableId="27D66F67"/>
  <w16cid:commentId w16cid:paraId="1B646DAE" w16cid:durableId="27D66FB1"/>
  <w16cid:commentId w16cid:paraId="76D07D21" w16cid:durableId="27D6711B"/>
  <w16cid:commentId w16cid:paraId="6023474A" w16cid:durableId="27D67156"/>
  <w16cid:commentId w16cid:paraId="03D73482" w16cid:durableId="27D675C5"/>
  <w16cid:commentId w16cid:paraId="6DB4F8CF" w16cid:durableId="27D67613"/>
  <w16cid:commentId w16cid:paraId="52BA2172" w16cid:durableId="27D67678"/>
  <w16cid:commentId w16cid:paraId="49A2032E" w16cid:durableId="27D680D5"/>
  <w16cid:commentId w16cid:paraId="7DB47EEA" w16cid:durableId="27D687BA"/>
  <w16cid:commentId w16cid:paraId="7A5B8941" w16cid:durableId="27D688B5"/>
  <w16cid:commentId w16cid:paraId="30C53D5F" w16cid:durableId="27D68E04"/>
  <w16cid:commentId w16cid:paraId="6385E39A" w16cid:durableId="27D68FBF"/>
  <w16cid:commentId w16cid:paraId="26E29BC5" w16cid:durableId="27D6A55F"/>
  <w16cid:commentId w16cid:paraId="5E7E9E25" w16cid:durableId="27D6AA98"/>
  <w16cid:commentId w16cid:paraId="3A85D984" w16cid:durableId="27D6A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4714" w14:textId="77777777" w:rsidR="00CB0659" w:rsidRDefault="00CB0659" w:rsidP="00CB0659">
      <w:pPr>
        <w:spacing w:after="0" w:line="240" w:lineRule="auto"/>
      </w:pPr>
      <w:r>
        <w:separator/>
      </w:r>
    </w:p>
  </w:endnote>
  <w:endnote w:type="continuationSeparator" w:id="0">
    <w:p w14:paraId="432BAD79" w14:textId="77777777" w:rsidR="00CB0659" w:rsidRDefault="00CB0659" w:rsidP="00CB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9F2A" w14:textId="147D5C2B" w:rsidR="00CB0659" w:rsidRPr="00CB0659" w:rsidRDefault="00817608" w:rsidP="00817608">
    <w:pPr>
      <w:pStyle w:val="Rodap"/>
      <w:rPr>
        <w:rFonts w:ascii="Antique Olive Compact" w:hAnsi="Antique Olive Compact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07735D" wp14:editId="6447B37B">
          <wp:simplePos x="0" y="0"/>
          <wp:positionH relativeFrom="page">
            <wp:align>left</wp:align>
          </wp:positionH>
          <wp:positionV relativeFrom="page">
            <wp:posOffset>10134600</wp:posOffset>
          </wp:positionV>
          <wp:extent cx="7572375" cy="553720"/>
          <wp:effectExtent l="0" t="0" r="9525" b="0"/>
          <wp:wrapSquare wrapText="bothSides"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5999" w14:textId="77777777" w:rsidR="00CB0659" w:rsidRDefault="00CB0659" w:rsidP="00CB0659">
      <w:pPr>
        <w:spacing w:after="0" w:line="240" w:lineRule="auto"/>
      </w:pPr>
      <w:r>
        <w:separator/>
      </w:r>
    </w:p>
  </w:footnote>
  <w:footnote w:type="continuationSeparator" w:id="0">
    <w:p w14:paraId="626225A2" w14:textId="77777777" w:rsidR="00CB0659" w:rsidRDefault="00CB0659" w:rsidP="00CB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FC52" w14:textId="2A8BB6E4" w:rsidR="00CB0659" w:rsidRDefault="00817608">
    <w:pPr>
      <w:pStyle w:val="Cabealho"/>
    </w:pPr>
    <w:r>
      <w:rPr>
        <w:noProof/>
        <w:lang w:eastAsia="pt-BR"/>
      </w:rPr>
      <w:drawing>
        <wp:inline distT="0" distB="0" distL="0" distR="0" wp14:anchorId="4CF40871" wp14:editId="4B25E280">
          <wp:extent cx="5410200" cy="1152525"/>
          <wp:effectExtent l="0" t="0" r="0" b="9525"/>
          <wp:docPr id="16" name="Image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7C0"/>
    <w:multiLevelType w:val="multilevel"/>
    <w:tmpl w:val="76AE6CA4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58301E"/>
    <w:multiLevelType w:val="multilevel"/>
    <w:tmpl w:val="6F685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8A4F38"/>
    <w:multiLevelType w:val="multilevel"/>
    <w:tmpl w:val="FC0032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59"/>
    <w:rsid w:val="000A43CB"/>
    <w:rsid w:val="001F27E7"/>
    <w:rsid w:val="0025102F"/>
    <w:rsid w:val="002A43D1"/>
    <w:rsid w:val="002C5442"/>
    <w:rsid w:val="00323190"/>
    <w:rsid w:val="004B5CA5"/>
    <w:rsid w:val="006904B4"/>
    <w:rsid w:val="00817608"/>
    <w:rsid w:val="00852EBD"/>
    <w:rsid w:val="00A0786E"/>
    <w:rsid w:val="00AF0493"/>
    <w:rsid w:val="00CA2FEF"/>
    <w:rsid w:val="00CB0659"/>
    <w:rsid w:val="00E43122"/>
    <w:rsid w:val="00E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CF121"/>
  <w15:chartTrackingRefBased/>
  <w15:docId w15:val="{11E8C4A2-5941-4A33-B8E9-3C310673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9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06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CB0659"/>
    <w:pPr>
      <w:keepNext w:val="0"/>
      <w:keepLine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659"/>
  </w:style>
  <w:style w:type="paragraph" w:styleId="Rodap">
    <w:name w:val="footer"/>
    <w:basedOn w:val="Normal"/>
    <w:link w:val="RodapChar"/>
    <w:unhideWhenUsed/>
    <w:rsid w:val="00CB0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B0659"/>
  </w:style>
  <w:style w:type="paragraph" w:styleId="Textodebalo">
    <w:name w:val="Balloon Text"/>
    <w:basedOn w:val="Normal"/>
    <w:link w:val="TextodebaloChar"/>
    <w:uiPriority w:val="99"/>
    <w:semiHidden/>
    <w:unhideWhenUsed/>
    <w:rsid w:val="00CB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59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CB06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B065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CB0659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CB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B0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06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0659"/>
    <w:rPr>
      <w:rFonts w:ascii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065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eviso">
    <w:name w:val="Revision"/>
    <w:hidden/>
    <w:uiPriority w:val="99"/>
    <w:semiHidden/>
    <w:rsid w:val="00A078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3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319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2520</Words>
  <Characters>13608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 - Consultoria e Assessoria Jurídica</dc:creator>
  <cp:keywords/>
  <dc:description/>
  <cp:lastModifiedBy>Licitação</cp:lastModifiedBy>
  <cp:revision>5</cp:revision>
  <dcterms:created xsi:type="dcterms:W3CDTF">2023-11-21T20:03:00Z</dcterms:created>
  <dcterms:modified xsi:type="dcterms:W3CDTF">2024-01-09T15:18:00Z</dcterms:modified>
</cp:coreProperties>
</file>